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1702"/>
        <w:gridCol w:w="1985"/>
        <w:gridCol w:w="1020"/>
        <w:gridCol w:w="1020"/>
        <w:gridCol w:w="1416"/>
        <w:gridCol w:w="1985"/>
        <w:gridCol w:w="679"/>
        <w:gridCol w:w="566"/>
        <w:gridCol w:w="794"/>
        <w:gridCol w:w="1702"/>
        <w:gridCol w:w="1985"/>
        <w:gridCol w:w="850"/>
        <w:gridCol w:w="569"/>
        <w:gridCol w:w="1985"/>
        <w:gridCol w:w="2832"/>
      </w:tblGrid>
      <w:tr w:rsidR="00BD224A" w14:paraId="6937AF4F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A1B844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CAF56FE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Exchanged Document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DA8F9A8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Document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67E826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E5D007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0E66E7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328209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57759D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EBF2350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05BA9E8A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C001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360CBF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37D35D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587700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7E12D6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497D47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FBE791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1B7A9D17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184D48A3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7E84E02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60596CA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Document/Exchanged_ Document.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F76AB16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DE-002-07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68E2D7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7729966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Message identifier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273CB61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identifier of the message. Used for asynchronous error messages or acknowledgements related to this message.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F4DFC3C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an..70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DD28C3F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415B2FDE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1005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2482F8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6549D7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728EFD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886B5C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2F8214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42285F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08AF3EF7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9E949F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5C7043D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Type Code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EFA4F89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Document/Exchanged_ Document. Type. Code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3C9F72A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DE-002-03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61BC92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3015854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Formality type, coded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5A662F5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Code specifying the type of formality.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B2F460C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F9EE359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7D848E8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1002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15C5F3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FBD347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892ACA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DF51F1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FB75CB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86D003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7266B411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60F47B2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33E59D2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Purpose Code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A08A52F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Document/Exchanged_ Document. Purpose. Code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8B5B20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DE-002-08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D7B61A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15D21FA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Message function, coded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CED280C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Code providing the function of the message.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1261EFC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E7FA673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6221822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1006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A8C414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1B22D5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B81706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FC2733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1CBD81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42E61B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49319DFB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6916D82D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C7014A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Version 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2D64B59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Document/Exchanged_ Document. Version_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215840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DE-002-10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E75D8B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A075007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Version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595DFD3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identifier for the version of the formality or response.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1B8A634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an..17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3CCD8CD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4A62E5B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2258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64D128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5CCAB1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7CCA0B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03D928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529F71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5F8145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4BADF331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0F868592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6BEEE48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First Signatory Authentication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5C81B7E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Document/Exchanged_ Document. First_ Signatory. Document_ Authentication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8D39AB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8E37EE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A8839B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71AD42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B48EE1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7E31570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5DBA5A2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C002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1217CB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CBB07B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E240C5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7FB228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869624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DEB01B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76997FC2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6B57889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82041B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Actual Formatted Date Time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885746D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Document/Exchanged_ Document. First_ Signatory. Document_ Authentication/Document_ Authentication. Formatted_ Actual. Date Time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2D051DE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DE-002-02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CE16414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1506000000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DC9101B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Authentication date time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57BC889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Date and time when the information contained in the formality has been certified by the declarant.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8C8D262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B3BF6A8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56726B03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1001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E804613" w14:textId="77777777" w:rsidR="00BD224A" w:rsidRDefault="00192AEB">
            <w:pPr>
              <w:pStyle w:val="GEFEG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documentIssueDate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A0D4E00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documentIssueDate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B761CA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D363DE2" w14:textId="77777777" w:rsidR="00BD224A" w:rsidRDefault="00192AEB">
            <w:pPr>
              <w:pStyle w:val="GEFEG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4F0F3A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AC0EEE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Transform the reported time into UTC.</w:t>
            </w:r>
          </w:p>
        </w:tc>
      </w:tr>
      <w:tr w:rsidR="00BD224A" w14:paraId="74380CFD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9C73AF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B2F3CD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Exchanged Declaration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E3E468C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6252A2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ACDC91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3A9664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4C59E9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C61D6C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07A6F67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2410C911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C006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2FE546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1F8312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9839C0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905D57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FDA378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19109F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4DC5BDFB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255731F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D245B26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6C97DCD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AEBCF6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DE-002-09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3808985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1209000000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5288AC3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LRN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F600D57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local reference number (LRN), nationally defined and allocated by the declarant in agreement with the competent authorities to identify each single formality.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2ECACC8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an..22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CAD36F7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4C22986B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1319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63E0FEB" w14:textId="77777777" w:rsidR="00BD224A" w:rsidRDefault="00192AEB">
            <w:pPr>
              <w:pStyle w:val="GEFEG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LRN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5F59C69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LRN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A7E538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.{1,22}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B56D409" w14:textId="77777777" w:rsidR="00BD224A" w:rsidRDefault="00192AEB">
            <w:pPr>
              <w:pStyle w:val="GEFEG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D11120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2ED1ED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0DAB6771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36161AC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90E20E8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Customs Assigned Identifier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E112B3C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Customs Assigned_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3B49D8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DE-002-13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30BF9E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D7F76ED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MRN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E0231C0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Master Reference Number assigned by the competent authorities to identify the formality.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53B4974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an18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E7D8B2E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41514BB6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2387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6D2637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03E26E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B67CDA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84A4A8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51AE1D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357783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0A50FB5B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03AC19E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lastRenderedPageBreak/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C6A105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Declarant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C0316D5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D8FA8D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B4D3A8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CCB927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8BF441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CA2E94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0DD7130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0A4C1116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C007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33839E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F11521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688198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E47EE3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88B7BB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A16088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34BC0B99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FC7984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7294A1D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60CF31B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9D731F8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DE-004-01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FA4C4CB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1305017000, 1310017000, 1317017000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F1E8772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identification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13F093D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EORI number of the declarant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A52476B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an..17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18AC10A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531C8F6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1008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9B70691" w14:textId="77777777" w:rsidR="00BD224A" w:rsidRDefault="00192AEB">
            <w:pPr>
              <w:pStyle w:val="GEFEG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identificationNumber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D83A478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personNotifyingTheArrival/identificationNumber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E49677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.{1,17}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113DC5B" w14:textId="77777777" w:rsidR="00BD224A" w:rsidRDefault="00192AEB">
            <w:pPr>
              <w:pStyle w:val="GEFEG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1F986D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CB7DD9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677B2E55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2D15B33E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48A100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F952FAA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Name.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95247CE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 xml:space="preserve">DE-004-02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4996268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1305016000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B610EF0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name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5870140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full name and where applicable the legal form of the declarant party.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747DC07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an..70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AD0C1F9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5AE479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1010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9FD7FC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D1B4B1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B1D40E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C4F753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F50D1F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A94BF4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A966A33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BAD526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33F76B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Role Code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4B9112E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Role. Code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AD50A58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DE-004-03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9FABCE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32D5877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role, coded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DA77457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A code providing the role of the declarant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C2726C5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5071308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B71EDFA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1009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CC3620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E94174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24D16B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26D5F4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8EDA0E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F42A3E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29F9272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6774F07B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C3A833E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Defined Contact Details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BC98BDC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Defined. Trade_ Contact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E07427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78D133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A26EBD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23350A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5AB036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CAF0268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0..9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30FC14C8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C008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1B6126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0ECD2E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862FD4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89C143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6C15AE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2C820D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4C6FD593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EC1F2C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18CCF68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Person Name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1FDAB50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Defined. Trade_ Contact/Trade_ Contact. Person Name.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BA1F06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DE-004-14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E919A08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1305074016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2CEF83B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contact person name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915A24F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name of the contact person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E00975A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an..70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7BB2BD8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328DB04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2145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0B026C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0CB6BD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6F5EE8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3CB9B7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517480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933347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33FAE11C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9615246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59E3A8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Telephone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237DA28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Defined. Trade_ Contact/Trade_ Contact. Telephone. Universal_ Communication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3B9023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B965E4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2ABBE7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1B6613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CBCB5E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E9C265B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0778420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C009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B8AFA7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DB85A5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46F6A2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148B8E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DEB5D0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95D866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2ECFB6A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3A9ABD06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lastRenderedPageBreak/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D525E7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Complete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BFE68B9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Defined. Trade_ Contact/Trade_ Contact. Telephone. Universal_ Communication/Universal_ Communication. Complete Number.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A046038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DE-004-15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4EC041D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1305074075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D666FC0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contact person phone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DDA00D4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phone number of the contact person.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F5E8407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7FBF787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4853E0F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2146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4EA454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A70EE6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976493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9E4C45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84CF7E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BCF188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1BF2D854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875DB7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C71226B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Email Address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B425A14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Defined. Trade_ Contact/Trade_ Contact. Email_ URI. Universal_ Communication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B86B11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944BB1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CC92A6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C6BB5B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B26E53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E34C14E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68E8A21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C010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F9EC3D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8CAE7A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B2559B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2EEB05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9F0000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73DE12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3977C110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E61D57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A475D53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URI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ED3EEE0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Defined. Trade_ Contact/Trade_ Contact. Email_ URI. Universal_ Communication/Universal_ Communication. URI.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37FEA4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DE-004-16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D4B9D01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1305074076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8D308D5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contact person e-mail address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3068235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e-mail address of the contact person.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BBE193F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an..256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6DB789B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4CAE894E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2147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ED65B9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0856D8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9C89A0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FCAF12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791B4D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BD36FE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352134F0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23650BD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8C438E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Postal Address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AC7D261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EDEB29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077605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EB8D17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3496C0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2C0F4E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F7EE3AE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01F16DC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C011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60DDE9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D20F22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3F725A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B6C3CD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2665DA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C243C1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5147AA15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5F8B01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087E7C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Postcode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8D28D96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Address/Trade_ Address. Postcode. Code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08E8F5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DE-004-12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81E640E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1305018021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0F170A9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address postal code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97BE747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relevant postcode for the related address particulars.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1644723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an..17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F09FA55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2CD5690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1017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22AAC0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A1544E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D01480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534326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E7E130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5ADA2B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99C2F93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554C78A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077BFCA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Post Office Box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D058D3C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Address/Trade_ Address. Post Office Box.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908235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 xml:space="preserve">DE-004-09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841AEA2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1305018026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AD53C64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address P.O. box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17AA35E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P.O. box information of the party.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8DA1B39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an..70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2533DE4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E7A01B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1014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99F76B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599D95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A32D0E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A858EB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0C0663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01ED34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AD8D756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67D9D9A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lastRenderedPageBreak/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B7F4E1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Street Name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DE4405E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Address/Trade_ Address. Street Name.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88638D4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 xml:space="preserve">DE-004-06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03EFF52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1305018023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BD5D29D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address street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4FDCB79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name of the street of the party’s address.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7738CF1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an..70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6F2C4EE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6A79ADF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1011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913857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CF5056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EDDC11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C46A7A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D9A0F3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A46027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74A43E65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BC9C4C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68DD0AA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City Name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98AFE92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Address/Trade_ Address. City Name.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45507B3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DE-004-13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D151DA5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1305018022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E1EFE95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address city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6198A73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city name of the party’s address.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CE11BF7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2FAC9CB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3A1C3C5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1018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84406B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4C3436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1FE5A0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5CFB50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C6181A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3B7938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BA6B3C2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BFA8F0B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64E77A2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Country Code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B504522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Address/Trade_ Address. Country.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1792DE6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DE-004-11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0E2B6D5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1305018020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48CE0E6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address country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B9C9107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code of the country.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074793C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a2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F5BB568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7C4B42F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1016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E5555B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AC7740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0BA085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BDE60A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D2F7E6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210054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0B993B2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354AD9D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393E812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Country Sub-Division Name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C3AC1A6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Address/Trade_ Address. Country Sub-Division Name.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523BF3D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 xml:space="preserve">DE-004-10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76C815F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1305018027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8ABD6CF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address sub-division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35C66A4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specific region or province.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ADA7832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A41EF1B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0E7EA99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1015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C3CC3F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236F13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0CF8E1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58ABF0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6D0467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F2D1CE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E73901D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0A63D0B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24B7133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Building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3426E26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Address/Trade_ Address. Building Number.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6885941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 xml:space="preserve">DE-004-08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7D50E51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1305018025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393356E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address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175AE66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number or name of the building or facility.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AB07F8E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01A5834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3DB6B921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1013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5E8F2B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4B52EF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5D8F3E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F10F9B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947FE4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9F2B0C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7FC73AA8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226C84A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828AAAB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Additional Street Name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B2832F9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Postal. Trade_ Address/Trade_ Address. Additional_ Street Name.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0382D8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 xml:space="preserve">DE-004-07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6389C25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1305018024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4CAFF12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address street additional line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AA84841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Continuation of the name of the street of the party’s address when the name of the street exceeds the capacity of ‘Declarant address street’.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4E8C2FA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an..70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08CB0BB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6064F3D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1012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BEA526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767D2B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50CAC0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22F41D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9FD6D4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A573CD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040FDFEC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192244C8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2B568F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Telephone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488FAC4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Telephone. Universal_ Communication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608F0A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005A43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378BDF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A1DC370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2DFABB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9CBEB24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0..9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5F08A57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C012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9C164F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B4BD05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6848DA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63BC0D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D61211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24033C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4C1E4D65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00E06C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lastRenderedPageBreak/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527A47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Complete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CDC3EEB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Telephone. Universal_ Communication/Universal_ Communication. Complete Number. Text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8669C3A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 xml:space="preserve">DE-004-04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3845BA0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1310029015, 1310029002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7BBDAF2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phone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CCB5D3E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telephone number where authorities can address further enquiries.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0C4D981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AD91CBA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062FF6F2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1320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921608D" w14:textId="77777777" w:rsidR="00BD224A" w:rsidRDefault="00192AEB">
            <w:pPr>
              <w:pStyle w:val="GEFEG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identifier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081FBBC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personNotifyingTheArrival/communication/identifier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5A30E2C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.{1,512}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B6394A3" w14:textId="77777777" w:rsidR="00BD224A" w:rsidRDefault="00192AEB">
            <w:pPr>
              <w:pStyle w:val="GEFEG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64A053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0B6B3D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287968D5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18BF30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0F8585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Email Address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2621643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Email_ URI. Universal_ Communication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7FCF09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DA5B78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97F83F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BF7BD6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A2AFF1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E894FA0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0..9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24C09C6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C013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C3C9E7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C990C6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67DDA4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52CCB1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277E24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C30D57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1106F8F6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4B774F1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D0E18EB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URI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0DEC145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Declarant. Trade_ Party/Trade_ Party. Email_ URI. Universal_ Communication/Universal_ Communication. URI.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CA93C00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 xml:space="preserve">DE-004-05 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36F8DDD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1310029015, 1310029002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9A2242A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Declarant e-mail address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C5220AB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e-mail address where authorities can address further enquiries.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5BC2FEB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an..256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F86FE26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8D0BEFD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1321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B3BB8D1" w14:textId="77777777" w:rsidR="00BD224A" w:rsidRDefault="00192AEB">
            <w:pPr>
              <w:pStyle w:val="GEFEG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identifier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D2DF9A6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personNotifyingTheArrival/communication/identifier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7CF3955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.{1,512}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3D75E86" w14:textId="77777777" w:rsidR="00BD224A" w:rsidRDefault="00192AEB">
            <w:pPr>
              <w:pStyle w:val="GEFEG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852230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217AAF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63298B8B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389BB6D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5E81811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Logistics Transport Movement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3F02B5B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Logistics_ Transport Movement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FBBFA1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976B28D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9ACB5D9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1C90B8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8CB9DF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6772256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736CF36A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C041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5C30FD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744498F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1C6B63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F49F9F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407F86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0D0BE84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744121DA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BDB392D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42D44F2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Call Event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7BACA56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Logistics_ Transport Movement/Logistics_ Transport Movement. Call. Transport_ Event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3F1179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322C73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842184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AAAEABB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9FC00F2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3BD04E1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2570F1B9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C117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8F612B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338950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CBAF1C1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AD977B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3D38CF6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5D3AA83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  <w:tr w:rsidR="00BD224A" w14:paraId="38735A16" w14:textId="7777777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01BCA63B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MAI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D41C6A1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F6DD3E0" w14:textId="77777777" w:rsidR="00BD224A" w:rsidRDefault="00192AEB">
            <w:pPr>
              <w:pStyle w:val="GEFEG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Logistics_ Transport Movement/Logistics_ Transport Movement. Call. Transport_ Event/Transport_ Event.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3660A7F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DE-014-01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CAD86FA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81FDA51" w14:textId="77777777" w:rsidR="00BD224A" w:rsidRDefault="00192AEB">
            <w:pPr>
              <w:pStyle w:val="GEFEG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Visit 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90749C9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Reference number assigned by the Maritime National Single Window or the port authority to the stay of the ship in the port.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7A6A7AC" w14:textId="77777777" w:rsidR="00BD224A" w:rsidRDefault="00192AEB">
            <w:pPr>
              <w:pStyle w:val="GEFEG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F7B2A81" w14:textId="77777777" w:rsidR="00BD224A" w:rsidRDefault="00192AEB">
            <w:pPr>
              <w:pStyle w:val="GEFEG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731A7977" w14:textId="77777777" w:rsidR="00BD224A" w:rsidRDefault="00192AEB">
            <w:pPr>
              <w:pStyle w:val="GEFEG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1324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9B2CBEE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B46537C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3FD96B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28B95B8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FFB5FE7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99AF345" w14:textId="77777777" w:rsidR="00BD224A" w:rsidRDefault="00BD224A">
            <w:pPr>
              <w:pStyle w:val="GEFEG"/>
              <w:rPr>
                <w:noProof/>
                <w:sz w:val="14"/>
                <w:szCs w:val="14"/>
              </w:rPr>
            </w:pPr>
          </w:p>
        </w:tc>
      </w:tr>
    </w:tbl>
    <w:p w14:paraId="3C53C46D" w14:textId="77777777" w:rsidR="00BD224A" w:rsidRDefault="00BD224A">
      <w:pPr>
        <w:pStyle w:val="GEFEG"/>
        <w:rPr>
          <w:noProof/>
          <w:sz w:val="14"/>
          <w:szCs w:val="14"/>
        </w:rPr>
        <w:sectPr w:rsidR="00BD224A">
          <w:headerReference w:type="default" r:id="rId10"/>
          <w:pgSz w:w="22507" w:h="11906" w:orient="landscape"/>
          <w:pgMar w:top="1135" w:right="283" w:bottom="1135" w:left="283" w:header="1135" w:footer="1135" w:gutter="0"/>
          <w:cols w:space="720"/>
        </w:sectPr>
      </w:pPr>
    </w:p>
    <w:tbl>
      <w:tblPr>
        <w:tblW w:w="219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1702"/>
        <w:gridCol w:w="1985"/>
        <w:gridCol w:w="1020"/>
        <w:gridCol w:w="1020"/>
        <w:gridCol w:w="1416"/>
        <w:gridCol w:w="1985"/>
        <w:gridCol w:w="679"/>
        <w:gridCol w:w="566"/>
        <w:gridCol w:w="794"/>
        <w:gridCol w:w="1702"/>
        <w:gridCol w:w="1985"/>
        <w:gridCol w:w="850"/>
        <w:gridCol w:w="569"/>
        <w:gridCol w:w="1985"/>
        <w:gridCol w:w="2832"/>
      </w:tblGrid>
      <w:tr w:rsidR="00BD224A" w14:paraId="56A9A171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4A3598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lastRenderedPageBreak/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9AF226E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Exchanged Declaration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EC8B666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50A11C4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E58543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DA3647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051588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BBE418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CE5D0DC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078A4D76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C006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FCA4A8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E9B2D9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231957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33F96F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98FB6C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963045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54622740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4A35C38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A15A6F6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Entry Customs Office Location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BB3044F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Entry Customs Office_ Specified. Logistics_ Location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DB9157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079CDCD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BD8FB3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E29C98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425904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01C7871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7F45449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C033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F644D6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5F99937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377D36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6F6235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BB74D7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223042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79CDFDDA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488A41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90C8231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FEB583D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Exchanged_ Declaration. Exchanged_ Declaration/Exchanged_ Declaration. Entry Customs Office_ Specified. Logistics_ Location/Logistics_ Location.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2A4C5BF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DE-064-09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64302F6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1708001000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3D5514A" w14:textId="77777777" w:rsidR="00BD224A" w:rsidRDefault="00192AEB">
            <w:pPr>
              <w:pStyle w:val="GEFEG1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Actual customs office of first entry, Reference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99C4705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Identification of the customs office responsible for the formalities where the active means of transport actually arrives first in the Customs territory of the Union.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B5D5B11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an8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77B6342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739BAAC6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1413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5F358EE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referenceNumber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3A7649F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actualCustomsOfficeOfFirstEntry/referenceNumber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7CC1083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.{8}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AA248E2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ED2D107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8A9EBF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69572E9F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6E908AF4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A2FAF19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Logistics Transport Movement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25D20AE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Logistics_ Transport Movement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9BBA1C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E3B399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11C78C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C52ED0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45BBA8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E0F7B20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22F3494D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C041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A4FDE2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50B179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5952BB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6BACAD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7059A1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CF620D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367CCA1A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0A48B63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38437F2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Arrival Event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26316BC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Logistics_ Transport Movement/Logistics_ Transport Movement. Arrival. Transport_ Event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E6BD94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A7B4E5D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77A0A0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FE0340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73960FD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F4A9F54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5CCF360D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C044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4597714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739F26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5149BA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2A5224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420BCE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6FB01B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2DEC1CB1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6C62296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CDA313A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Scheduled Arrival Date Time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99F4089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Logistics_ Transport Movement/Logistics_ Transport Movement. Arrival. Transport_ Event/Transport_ Event. Scheduled Arrival_ Related. Date Time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D7B7FAA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DE-022-03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5DD89ED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1503000000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F013BE2" w14:textId="77777777" w:rsidR="00BD224A" w:rsidRDefault="00192AEB">
            <w:pPr>
              <w:pStyle w:val="GEFEG1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Date and time of arrival - estimated in ENS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D6357CB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 xml:space="preserve">The date and time at which the ship is scheduled to arrive at the port of arrival (as reported in the Entry Summary Declaration). 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72BE8FB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A959DC2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28D1D446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1100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4C94F22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estimatedDateAndTimeOfArrival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9ED8CB1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activeBorderTransportMeans/estimatedDateAndTimeOfArrival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93B24C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CFE2B19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DC84B6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80188D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Transform the reported time into UTC.</w:t>
            </w:r>
          </w:p>
        </w:tc>
      </w:tr>
      <w:tr w:rsidR="00BD224A" w14:paraId="38D83325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61571B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FB76068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Call Event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8FA25BD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Logistics_ Transport Movement/Logistics_ Transport Movement. Call. Transport_ Event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F8680B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6053AD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1AEE08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CE7C0F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1E32A6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2DFC894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E1EB0F5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C117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A775CA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02A4E9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216654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0382E0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64ACF9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F0974F1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5BD6023A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592ED401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48801BA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Actual Arrival Date Time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0B734D5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Logistics_ Transport Movement/Logistics_ Transport Movement. Call. Transport_ Event/Transport_ Event. Actual Arrival_ Related. Date Time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F729763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DE-022-01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A2679CB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1505000000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11B4FDE" w14:textId="77777777" w:rsidR="00BD224A" w:rsidRDefault="00192AEB">
            <w:pPr>
              <w:pStyle w:val="GEFEG1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Date and time of arrival - actual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FD3B96F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 xml:space="preserve">The date and time at which the ship arrives at the port of arrival. 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87DC398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an..35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BC58A1D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45069F5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1094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BFD9360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actualDateAndTimeOfArrival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A0BACA1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activeBorderTransportMeans/actualDateAndTimeOfArrival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CEA85E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C202B5D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92C61F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6B6BF4E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Transform the reported time into UTC.</w:t>
            </w:r>
          </w:p>
        </w:tc>
      </w:tr>
      <w:tr w:rsidR="00BD224A" w14:paraId="32E43290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3C2064AE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1C3397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Supply Chain Consignment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9810E74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Supply Chain_ Consignment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714721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66B0461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293AD0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662547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55022E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E584D3C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0..n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C97FC06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C334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DAC242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FF3F24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CA2DFF7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F76F3D4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174D17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994F76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0F9D1733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77499B9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F3A3F2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Transport Contract Document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8947E47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Supply Chain_ Consignment/Supply Chain_ Consignment. Transport Contract. Referenced_ Document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3BD207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9944C2D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93B425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16D2EA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4A423E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801F6DD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4E683AA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C364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F9DEAC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843FE2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378EFD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194BE6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25945F7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5DDF8C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372E8C88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188FC883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lastRenderedPageBreak/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F0BF9E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Type Code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97F8C47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Supply Chain_ Consignment/Supply Chain_ Consignment. Transport Contract. Referenced_ Document/Referenced_ Document. Type. Code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D356CD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DE-056-03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59C4C6A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1205002000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82C6B14" w14:textId="77777777" w:rsidR="00BD224A" w:rsidRDefault="00192AEB">
            <w:pPr>
              <w:pStyle w:val="GEFEG1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Transport document type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B14BFAD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 xml:space="preserve">Using the relevant codes, indicate the type of the document. The list of transport documents and their respective codes can be found in the TARIC database. 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60A086C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an4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9F1D008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5CC6909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1311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8A67202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type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4709F8D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relatedTransportDocument/type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FA5C27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.{1,4}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522D5DA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472FEF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AACEDE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1D1158AE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0FD2154D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987E0ED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CCC8F2F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Supply Chain_ Consignment/Supply Chain_ Consignment. Transport Contract. Referenced_ Document/Referenced_ Document.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E9DC29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DE-056-02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53DC289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1205001000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D5CF2C3" w14:textId="77777777" w:rsidR="00BD224A" w:rsidRDefault="00192AEB">
            <w:pPr>
              <w:pStyle w:val="GEFEG1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Transport contract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1D9F962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The reference number identifying the document evidencing a transport contract (e.g. Bill of Lading).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240F694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an..70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140344D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77235213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1310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1109685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documentNumber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46B2A49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relatedTransportDocument/documentNumber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E41EE4F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.{1,70}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2604AF3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3284F0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C6C980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44D67E9E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3D83C2BC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2D270A1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Cross-Border Regulatory Procedure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E378B28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Supply Chain_ Consignment/Supply Chain_ Consignment. Applicable. Cross-Border_ Regulatory Procedure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3E25FF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E89515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501533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EE12C4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F6CA9C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6BB5A5D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3C869EC4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C446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3859E2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810BC3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51194D4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E872C6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2BE7B3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08B235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46FB13F9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3C442F8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B4A208D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Previous Referenced Document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5CF8FD2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Supply Chain_ Consignment/Supply Chain_ Consignment. Applicable. Cross-Border_ Regulatory Procedure/Cross-Border_ Regulatory Procedure. Previous. Referenced_ Document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6CD59E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EFE10D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3D8C47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DF7258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D68CEA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8CD494A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26818DB3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C447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325E27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F6EED2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D8C511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B100FC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23B6F57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D2B08B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49FF68E5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293A2514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6AD4024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ID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F8270AF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BSP Master. Specified. Supply Chain_ Consignment/Supply Chain_ Consignment. Applicable. Cross-Border_ Regulatory Procedure/Cross-Border_ Regulatory Procedure. Previous. Referenced_ Document/Referenced_ Document. Identification. Identifier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A29A79E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DE-055-01</w:t>
            </w: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B101B28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1201001000</w:t>
            </w: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3EEC7AA" w14:textId="77777777" w:rsidR="00BD224A" w:rsidRDefault="00192AEB">
            <w:pPr>
              <w:pStyle w:val="GEFEG1"/>
              <w:spacing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Previous document: Reference 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A6EA198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color w:val="800000"/>
                <w:sz w:val="16"/>
                <w:szCs w:val="16"/>
              </w:rPr>
              <w:t>Indicate details relating to the previous document according Reg (EU) 2015/2446 ANNEX B – TITLE II Note in relation with data requirements.</w:t>
            </w: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13A2014" w14:textId="77777777" w:rsidR="00BD224A" w:rsidRDefault="00192AEB">
            <w:pPr>
              <w:pStyle w:val="GEFEG1"/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an..70</w:t>
            </w: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DED93A2" w14:textId="77777777" w:rsidR="00BD224A" w:rsidRDefault="00192AEB">
            <w:pPr>
              <w:pStyle w:val="GEFEG1"/>
              <w:tabs>
                <w:tab w:val="center" w:pos="255"/>
              </w:tabs>
              <w:spacing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6E4564B2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2486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734FF5D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identification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73598FB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relatedMRN/identification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E3ABB4F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.{1,70}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E30B5A4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DB53CC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CEA77B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</w:tr>
      <w:tr w:rsidR="00BD224A" w14:paraId="5E730A9A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6667E2B2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A70A7C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EE119F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CAEEE8D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E0289C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26CD9E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4EF823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363BDB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471FCC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63FC572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2A97293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identificationNumber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99D5CB4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notifyParty/identificationNumber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4FA1D1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.{1,17}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A39C714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597230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228B34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Not in NAC formality because Notify Party is not mentioned in column G2 in the UCC Annex B and therefore not relevant for the arrival notification.</w:t>
            </w:r>
          </w:p>
        </w:tc>
      </w:tr>
      <w:tr w:rsidR="00BD224A" w14:paraId="49507A20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7E6AA549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C53DE9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188E8D6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FD2DC9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7656D9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92A0071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B5FA69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F861FB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77C29F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7162CB2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619BDFC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identifier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49A6CC0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notifyParty/communication/identifier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34AD37F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.{1,512}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8A08F7F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2ADC53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F74A7A6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Not in NAC formality because Notify Party is not mentioned in column G2 in the UCC Annex B and therefore not relevant for the arrival notification.</w:t>
            </w:r>
          </w:p>
        </w:tc>
      </w:tr>
      <w:tr w:rsidR="00BD224A" w14:paraId="37ADCC03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2F69E9E7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lastRenderedPageBreak/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D3F195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8BAD61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2B4543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B0FF211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DC6241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56406E9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969F01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02C54D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1FC03FB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D59D189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type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9C83E1F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notifyParty/communication/type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20424CC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.{1,3}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404716A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97FB80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3C42AE1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Not in NAC formality because Notify Party is not mentioned in column G2 in the UCC Annex B and therefore not relevant for the arrival notification.</w:t>
            </w:r>
          </w:p>
        </w:tc>
      </w:tr>
      <w:tr w:rsidR="00BD224A" w14:paraId="7C925AD6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2178538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028291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3FBE590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4699E4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2E91F7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469221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04DFB4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AAF0AE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842D814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276830BD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3228259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identificationNumber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DEF794F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activeBorderTransportMeans/identificationNumber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70D9189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.{1,35}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E94F356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347F76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AEBA128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Must always be reported (refer to C3012).  Report the ship's IMO number.</w:t>
            </w:r>
          </w:p>
        </w:tc>
      </w:tr>
      <w:tr w:rsidR="00BD224A" w14:paraId="4A6C388A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15B3C5BF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2CB5E98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9CDDD21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9A90E1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58E265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961312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0A81191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AB6C47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09AD19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3E67134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35A5B17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typeOfIdentification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C6536DC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activeBorderTransportMeans/typeOfIdentification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1F63D90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[0-9]{2}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EA47428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609213D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74CDAA2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Must always be reported (refer to C3012). Use value "10" (IMO number).</w:t>
            </w:r>
          </w:p>
        </w:tc>
      </w:tr>
      <w:tr w:rsidR="00BD224A" w14:paraId="5515FFE6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34C1EF1C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0EFECB0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FBECA4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5636C6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243488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2A41F5A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F78D6C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9D3D64D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ED10B2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64A6E14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11DBE34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ModeOfTransport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1D16C76E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activeBorderTransportMeans/ModeOfTransport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DED883A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[0-9]{1}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C8FD490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4DA7AB1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CA1C52C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Use value "1" (maritime transport).</w:t>
            </w:r>
          </w:p>
        </w:tc>
      </w:tr>
      <w:tr w:rsidR="00BD224A" w14:paraId="2AC93C1F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48070F5E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51E569C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6918E9D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7BCEB291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3A554F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8BA78E7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4BD0D95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43BEFAE6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10AC275E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376F0483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90CD461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conveyanceReferenceNumber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3C3C6F52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activeBorderTransportMeans/conveyanceReferenceNumber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75876DB5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.{1,17}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6788BF8C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4295560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40BCEC7D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According to C3019 this element is only applicable to air transport, therefore not applicable to the EMSWe.</w:t>
            </w:r>
          </w:p>
        </w:tc>
      </w:tr>
      <w:tr w:rsidR="00BD224A" w14:paraId="464B709A" w14:textId="77777777" w:rsidTr="00470117">
        <w:trPr>
          <w:cantSplit/>
        </w:trPr>
        <w:tc>
          <w:tcPr>
            <w:tcW w:w="85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FFFFFF"/>
          </w:tcPr>
          <w:p w14:paraId="05143A65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NAC</w:t>
            </w: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7410F2F4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B9E1FF"/>
          </w:tcPr>
          <w:p w14:paraId="494578A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933260B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0A473962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9711FB8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33DABBB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6961696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D7EEFF"/>
          </w:tcPr>
          <w:p w14:paraId="591648AC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C6FFE2"/>
          </w:tcPr>
          <w:p w14:paraId="46EED2AA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31497FA" w14:textId="77777777" w:rsidR="00BD224A" w:rsidRDefault="00192AEB">
            <w:pPr>
              <w:pStyle w:val="GEFEG1"/>
              <w:spacing w:before="20" w:after="20" w:line="192" w:lineRule="atLeast"/>
              <w:rPr>
                <w:noProof/>
                <w:sz w:val="14"/>
                <w:szCs w:val="14"/>
              </w:rPr>
            </w:pPr>
            <w:r>
              <w:rPr>
                <w:b/>
                <w:bCs/>
                <w:noProof/>
                <w:sz w:val="16"/>
                <w:szCs w:val="16"/>
              </w:rPr>
              <w:t>type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581731F4" w14:textId="77777777" w:rsidR="00BD224A" w:rsidRDefault="00192AEB">
            <w:pPr>
              <w:pStyle w:val="GEFEG1"/>
              <w:spacing w:line="161" w:lineRule="atLeast"/>
              <w:rPr>
                <w:noProof/>
                <w:sz w:val="14"/>
                <w:szCs w:val="14"/>
              </w:rPr>
            </w:pPr>
            <w:r>
              <w:rPr>
                <w:i/>
                <w:iCs/>
                <w:noProof/>
                <w:color w:val="231F20"/>
                <w:sz w:val="14"/>
                <w:szCs w:val="14"/>
              </w:rPr>
              <w:t>personNotifyingTheArrival/communication/type</w:t>
            </w:r>
          </w:p>
        </w:tc>
        <w:tc>
          <w:tcPr>
            <w:tcW w:w="850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0CE43935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.{1,3}</w:t>
            </w:r>
          </w:p>
        </w:tc>
        <w:tc>
          <w:tcPr>
            <w:tcW w:w="569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A735862" w14:textId="77777777" w:rsidR="00BD224A" w:rsidRDefault="00192AEB">
            <w:pPr>
              <w:pStyle w:val="GEFEG1"/>
              <w:tabs>
                <w:tab w:val="center" w:pos="313"/>
              </w:tabs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w:tab/>
            </w:r>
            <w:r>
              <w:rPr>
                <w:noProof/>
                <w:sz w:val="16"/>
                <w:szCs w:val="16"/>
              </w:rPr>
              <w:t>1..1</w:t>
            </w:r>
          </w:p>
        </w:tc>
        <w:tc>
          <w:tcPr>
            <w:tcW w:w="1985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6126EEF" w14:textId="77777777" w:rsidR="00BD224A" w:rsidRDefault="00BD224A">
            <w:pPr>
              <w:pStyle w:val="GEFEG1"/>
              <w:rPr>
                <w:noProof/>
                <w:sz w:val="14"/>
                <w:szCs w:val="1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dotted" w:sz="6" w:space="0" w:color="808080"/>
              <w:right w:val="nil"/>
            </w:tcBorders>
            <w:shd w:val="clear" w:color="auto" w:fill="E1FFF0"/>
          </w:tcPr>
          <w:p w14:paraId="2C369DAB" w14:textId="77777777" w:rsidR="00BD224A" w:rsidRDefault="00192AEB">
            <w:pPr>
              <w:pStyle w:val="GEFEG1"/>
              <w:spacing w:before="20" w:after="20" w:line="185" w:lineRule="atLeast"/>
              <w:rPr>
                <w:noProof/>
                <w:sz w:val="14"/>
                <w:szCs w:val="14"/>
              </w:rPr>
            </w:pPr>
            <w:r>
              <w:rPr>
                <w:noProof/>
                <w:sz w:val="16"/>
                <w:szCs w:val="16"/>
              </w:rPr>
              <w:t>IE3N06 message's attribute [personNotifyingTheArrival].[communication].[type] must be given the value “TE” if [Telephone].[Complete Number] is reported, or value "EM" if [Email Address].[URI] is reported.</w:t>
            </w:r>
          </w:p>
        </w:tc>
      </w:tr>
    </w:tbl>
    <w:p w14:paraId="5786EFC5" w14:textId="77777777" w:rsidR="00BD224A" w:rsidRDefault="00BD224A">
      <w:pPr>
        <w:pStyle w:val="GEFEG1"/>
        <w:rPr>
          <w:noProof/>
          <w:sz w:val="14"/>
          <w:szCs w:val="14"/>
        </w:rPr>
      </w:pPr>
    </w:p>
    <w:sectPr w:rsidR="00BD224A">
      <w:headerReference w:type="even" r:id="rId11"/>
      <w:headerReference w:type="default" r:id="rId12"/>
      <w:headerReference w:type="first" r:id="rId13"/>
      <w:pgSz w:w="22507" w:h="11906" w:orient="landscape"/>
      <w:pgMar w:top="1135" w:right="283" w:bottom="1135" w:left="283" w:header="1135" w:footer="11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61901" w14:textId="77777777" w:rsidR="00192AEB" w:rsidRDefault="00192AEB">
      <w:r>
        <w:separator/>
      </w:r>
    </w:p>
  </w:endnote>
  <w:endnote w:type="continuationSeparator" w:id="0">
    <w:p w14:paraId="3D2AFA16" w14:textId="77777777" w:rsidR="00192AEB" w:rsidRDefault="00192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A9EF5" w14:textId="77777777" w:rsidR="00192AEB" w:rsidRDefault="00192AEB">
      <w:r>
        <w:separator/>
      </w:r>
    </w:p>
  </w:footnote>
  <w:footnote w:type="continuationSeparator" w:id="0">
    <w:p w14:paraId="72382492" w14:textId="77777777" w:rsidR="00192AEB" w:rsidRDefault="00192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"/>
      <w:gridCol w:w="1702"/>
      <w:gridCol w:w="1985"/>
      <w:gridCol w:w="1020"/>
      <w:gridCol w:w="1020"/>
      <w:gridCol w:w="1416"/>
      <w:gridCol w:w="1985"/>
      <w:gridCol w:w="679"/>
      <w:gridCol w:w="566"/>
      <w:gridCol w:w="794"/>
      <w:gridCol w:w="1702"/>
      <w:gridCol w:w="1985"/>
      <w:gridCol w:w="850"/>
      <w:gridCol w:w="566"/>
      <w:gridCol w:w="1985"/>
      <w:gridCol w:w="2837"/>
    </w:tblGrid>
    <w:tr w:rsidR="00BD224A" w14:paraId="4381404F" w14:textId="77777777">
      <w:trPr>
        <w:cantSplit/>
      </w:trPr>
      <w:tc>
        <w:tcPr>
          <w:tcW w:w="85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E59A6B9" w14:textId="77777777" w:rsidR="00BD224A" w:rsidRDefault="00192AEB">
          <w:pPr>
            <w:pStyle w:val="GEFEG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Formality</w:t>
          </w: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  <w:shd w:val="clear" w:color="auto" w:fill="B9E1FF"/>
        </w:tcPr>
        <w:p w14:paraId="705DD175" w14:textId="77777777" w:rsidR="00BD224A" w:rsidRDefault="00192AEB">
          <w:pPr>
            <w:pStyle w:val="GEFEG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MMT name /path</w:t>
          </w:r>
        </w:p>
      </w:tc>
      <w:tc>
        <w:tcPr>
          <w:tcW w:w="1985" w:type="dxa"/>
          <w:tcBorders>
            <w:top w:val="nil"/>
            <w:left w:val="nil"/>
            <w:bottom w:val="nil"/>
            <w:right w:val="nil"/>
          </w:tcBorders>
          <w:shd w:val="clear" w:color="auto" w:fill="B9E1FF"/>
        </w:tcPr>
        <w:p w14:paraId="5A3975EE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696E122F" w14:textId="77777777" w:rsidR="00BD224A" w:rsidRDefault="00192AEB">
          <w:pPr>
            <w:pStyle w:val="GEFEG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EMSWe dataset</w:t>
          </w: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3EBC9667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1416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63E2B486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1985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0B3460FC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679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73795107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566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10265D33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794" w:type="dxa"/>
          <w:tcBorders>
            <w:top w:val="nil"/>
            <w:left w:val="nil"/>
            <w:bottom w:val="nil"/>
            <w:right w:val="nil"/>
          </w:tcBorders>
          <w:shd w:val="clear" w:color="auto" w:fill="C6FFE2"/>
        </w:tcPr>
        <w:p w14:paraId="2AD2377C" w14:textId="77777777" w:rsidR="00BD224A" w:rsidRDefault="00192AEB">
          <w:pPr>
            <w:pStyle w:val="GEFEG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Mapping ID</w:t>
          </w: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5DA74E3C" w14:textId="77777777" w:rsidR="00BD224A" w:rsidRDefault="00192AEB">
          <w:pPr>
            <w:pStyle w:val="GEFEG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Customs message</w:t>
          </w:r>
        </w:p>
      </w:tc>
      <w:tc>
        <w:tcPr>
          <w:tcW w:w="1985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76714ADB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850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7351A572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566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1E450A37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1985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59A5A6F0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2837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43021F8D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</w:tr>
    <w:tr w:rsidR="00BD224A" w14:paraId="69B74427" w14:textId="77777777">
      <w:trPr>
        <w:cantSplit/>
      </w:trPr>
      <w:tc>
        <w:tcPr>
          <w:tcW w:w="850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FFFFFF"/>
        </w:tcPr>
        <w:p w14:paraId="508CF99B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1702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B9E1FF"/>
        </w:tcPr>
        <w:p w14:paraId="4B508028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Name</w:t>
          </w:r>
        </w:p>
      </w:tc>
      <w:tc>
        <w:tcPr>
          <w:tcW w:w="1985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B9E1FF"/>
        </w:tcPr>
        <w:p w14:paraId="6A5157FE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Path</w:t>
          </w:r>
        </w:p>
      </w:tc>
      <w:tc>
        <w:tcPr>
          <w:tcW w:w="1020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4DA9A6D4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ID</w:t>
          </w:r>
        </w:p>
      </w:tc>
      <w:tc>
        <w:tcPr>
          <w:tcW w:w="1020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00720104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UCC Ref.</w:t>
          </w:r>
        </w:p>
      </w:tc>
      <w:tc>
        <w:tcPr>
          <w:tcW w:w="1416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309D9C71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Element name</w:t>
          </w:r>
        </w:p>
      </w:tc>
      <w:tc>
        <w:tcPr>
          <w:tcW w:w="1985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2987786A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Description</w:t>
          </w:r>
        </w:p>
      </w:tc>
      <w:tc>
        <w:tcPr>
          <w:tcW w:w="679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4D2345EC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Format</w:t>
          </w:r>
        </w:p>
      </w:tc>
      <w:tc>
        <w:tcPr>
          <w:tcW w:w="566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5D3E54E6" w14:textId="77777777" w:rsidR="00BD224A" w:rsidRDefault="00192AEB">
          <w:pPr>
            <w:pStyle w:val="GEFEG"/>
            <w:spacing w:before="60" w:after="60" w:line="185" w:lineRule="atLeast"/>
            <w:jc w:val="center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Occ.</w:t>
          </w:r>
        </w:p>
      </w:tc>
      <w:tc>
        <w:tcPr>
          <w:tcW w:w="794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C6FFE2"/>
        </w:tcPr>
        <w:p w14:paraId="3B4BDBC3" w14:textId="77777777" w:rsidR="00BD224A" w:rsidRDefault="00BD224A">
          <w:pPr>
            <w:pStyle w:val="GEFEG"/>
            <w:rPr>
              <w:sz w:val="14"/>
              <w:szCs w:val="14"/>
            </w:rPr>
          </w:pPr>
        </w:p>
      </w:tc>
      <w:tc>
        <w:tcPr>
          <w:tcW w:w="1702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683AAA5E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Element name</w:t>
          </w:r>
        </w:p>
      </w:tc>
      <w:tc>
        <w:tcPr>
          <w:tcW w:w="1985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2DA6D2E2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Path</w:t>
          </w:r>
        </w:p>
      </w:tc>
      <w:tc>
        <w:tcPr>
          <w:tcW w:w="850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73F4EFCE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Format /Pattern</w:t>
          </w:r>
        </w:p>
      </w:tc>
      <w:tc>
        <w:tcPr>
          <w:tcW w:w="566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16A0AB86" w14:textId="77777777" w:rsidR="00BD224A" w:rsidRDefault="00192AEB">
          <w:pPr>
            <w:pStyle w:val="GEFEG"/>
            <w:spacing w:before="60" w:after="60" w:line="185" w:lineRule="atLeast"/>
            <w:jc w:val="center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Occ.</w:t>
          </w:r>
        </w:p>
      </w:tc>
      <w:tc>
        <w:tcPr>
          <w:tcW w:w="1985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2CE0E68F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Description</w:t>
          </w:r>
        </w:p>
      </w:tc>
      <w:tc>
        <w:tcPr>
          <w:tcW w:w="2837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4AF9BC3D" w14:textId="77777777" w:rsidR="00BD224A" w:rsidRDefault="00192AEB">
          <w:pPr>
            <w:pStyle w:val="GEFEG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Remark</w:t>
          </w:r>
        </w:p>
      </w:tc>
    </w:tr>
  </w:tbl>
  <w:p w14:paraId="36BE7DC3" w14:textId="77777777" w:rsidR="00BD224A" w:rsidRDefault="00BD224A">
    <w:pPr>
      <w:pStyle w:val="GEFEG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13DCA" w14:textId="77777777" w:rsidR="00BD224A" w:rsidRDefault="00BD224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"/>
      <w:gridCol w:w="1702"/>
      <w:gridCol w:w="1985"/>
      <w:gridCol w:w="1020"/>
      <w:gridCol w:w="1020"/>
      <w:gridCol w:w="1416"/>
      <w:gridCol w:w="1985"/>
      <w:gridCol w:w="679"/>
      <w:gridCol w:w="566"/>
      <w:gridCol w:w="794"/>
      <w:gridCol w:w="1702"/>
      <w:gridCol w:w="1985"/>
      <w:gridCol w:w="850"/>
      <w:gridCol w:w="566"/>
      <w:gridCol w:w="1985"/>
      <w:gridCol w:w="2837"/>
    </w:tblGrid>
    <w:tr w:rsidR="00BD224A" w14:paraId="71F50C85" w14:textId="77777777">
      <w:trPr>
        <w:cantSplit/>
      </w:trPr>
      <w:tc>
        <w:tcPr>
          <w:tcW w:w="85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133B144E" w14:textId="77777777" w:rsidR="00BD224A" w:rsidRDefault="00192AEB">
          <w:pPr>
            <w:pStyle w:val="GEFEG1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Formality</w:t>
          </w: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  <w:shd w:val="clear" w:color="auto" w:fill="B9E1FF"/>
        </w:tcPr>
        <w:p w14:paraId="5C86B632" w14:textId="77777777" w:rsidR="00BD224A" w:rsidRDefault="00192AEB">
          <w:pPr>
            <w:pStyle w:val="GEFEG1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MMT name /path</w:t>
          </w:r>
        </w:p>
      </w:tc>
      <w:tc>
        <w:tcPr>
          <w:tcW w:w="1985" w:type="dxa"/>
          <w:tcBorders>
            <w:top w:val="nil"/>
            <w:left w:val="nil"/>
            <w:bottom w:val="nil"/>
            <w:right w:val="nil"/>
          </w:tcBorders>
          <w:shd w:val="clear" w:color="auto" w:fill="B9E1FF"/>
        </w:tcPr>
        <w:p w14:paraId="37088F68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5E724A31" w14:textId="77777777" w:rsidR="00BD224A" w:rsidRDefault="00192AEB">
          <w:pPr>
            <w:pStyle w:val="GEFEG1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EMSWe dataset</w:t>
          </w: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61952998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1416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3269865C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1985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15543E9B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679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5BF28936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566" w:type="dxa"/>
          <w:tcBorders>
            <w:top w:val="nil"/>
            <w:left w:val="nil"/>
            <w:bottom w:val="nil"/>
            <w:right w:val="nil"/>
          </w:tcBorders>
          <w:shd w:val="clear" w:color="auto" w:fill="D7EEFF"/>
        </w:tcPr>
        <w:p w14:paraId="0286D2B5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794" w:type="dxa"/>
          <w:tcBorders>
            <w:top w:val="nil"/>
            <w:left w:val="nil"/>
            <w:bottom w:val="nil"/>
            <w:right w:val="nil"/>
          </w:tcBorders>
          <w:shd w:val="clear" w:color="auto" w:fill="C6FFE2"/>
        </w:tcPr>
        <w:p w14:paraId="094E276C" w14:textId="77777777" w:rsidR="00BD224A" w:rsidRDefault="00192AEB">
          <w:pPr>
            <w:pStyle w:val="GEFEG1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Mapping ID</w:t>
          </w: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164B2086" w14:textId="77777777" w:rsidR="00BD224A" w:rsidRDefault="00192AEB">
          <w:pPr>
            <w:pStyle w:val="GEFEG1"/>
            <w:spacing w:before="60" w:after="80" w:line="192" w:lineRule="atLeast"/>
            <w:rPr>
              <w:sz w:val="14"/>
              <w:szCs w:val="14"/>
            </w:rPr>
          </w:pPr>
          <w:r>
            <w:rPr>
              <w:b/>
              <w:bCs/>
              <w:noProof/>
              <w:sz w:val="16"/>
              <w:szCs w:val="16"/>
            </w:rPr>
            <w:t>Customs message</w:t>
          </w:r>
        </w:p>
      </w:tc>
      <w:tc>
        <w:tcPr>
          <w:tcW w:w="1985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5B2B6752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850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2B279DA7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566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29D7DE32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1985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5973E56D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2837" w:type="dxa"/>
          <w:tcBorders>
            <w:top w:val="nil"/>
            <w:left w:val="nil"/>
            <w:bottom w:val="nil"/>
            <w:right w:val="nil"/>
          </w:tcBorders>
          <w:shd w:val="clear" w:color="auto" w:fill="E1FFF0"/>
        </w:tcPr>
        <w:p w14:paraId="4E356874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</w:tr>
    <w:tr w:rsidR="00BD224A" w14:paraId="0181EC1F" w14:textId="77777777">
      <w:trPr>
        <w:cantSplit/>
      </w:trPr>
      <w:tc>
        <w:tcPr>
          <w:tcW w:w="850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FFFFFF"/>
        </w:tcPr>
        <w:p w14:paraId="60EE371C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1702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B9E1FF"/>
        </w:tcPr>
        <w:p w14:paraId="2DC5237C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Name</w:t>
          </w:r>
        </w:p>
      </w:tc>
      <w:tc>
        <w:tcPr>
          <w:tcW w:w="1985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B9E1FF"/>
        </w:tcPr>
        <w:p w14:paraId="7EEF1E9D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Path</w:t>
          </w:r>
        </w:p>
      </w:tc>
      <w:tc>
        <w:tcPr>
          <w:tcW w:w="1020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367673AF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ID</w:t>
          </w:r>
        </w:p>
      </w:tc>
      <w:tc>
        <w:tcPr>
          <w:tcW w:w="1020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7940C3C8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UCC Ref.</w:t>
          </w:r>
        </w:p>
      </w:tc>
      <w:tc>
        <w:tcPr>
          <w:tcW w:w="1416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44A3CD3C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Element name</w:t>
          </w:r>
        </w:p>
      </w:tc>
      <w:tc>
        <w:tcPr>
          <w:tcW w:w="1985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5B05611E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Description</w:t>
          </w:r>
        </w:p>
      </w:tc>
      <w:tc>
        <w:tcPr>
          <w:tcW w:w="679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786BB26F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Format</w:t>
          </w:r>
        </w:p>
      </w:tc>
      <w:tc>
        <w:tcPr>
          <w:tcW w:w="566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D7EEFF"/>
        </w:tcPr>
        <w:p w14:paraId="56A933CD" w14:textId="77777777" w:rsidR="00BD224A" w:rsidRDefault="00192AEB">
          <w:pPr>
            <w:pStyle w:val="GEFEG1"/>
            <w:spacing w:before="60" w:after="60" w:line="185" w:lineRule="atLeast"/>
            <w:jc w:val="center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Occ.</w:t>
          </w:r>
        </w:p>
      </w:tc>
      <w:tc>
        <w:tcPr>
          <w:tcW w:w="794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C6FFE2"/>
        </w:tcPr>
        <w:p w14:paraId="34351378" w14:textId="77777777" w:rsidR="00BD224A" w:rsidRDefault="00BD224A">
          <w:pPr>
            <w:pStyle w:val="GEFEG1"/>
            <w:rPr>
              <w:sz w:val="14"/>
              <w:szCs w:val="14"/>
            </w:rPr>
          </w:pPr>
        </w:p>
      </w:tc>
      <w:tc>
        <w:tcPr>
          <w:tcW w:w="1702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7338ADD2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Element name</w:t>
          </w:r>
        </w:p>
      </w:tc>
      <w:tc>
        <w:tcPr>
          <w:tcW w:w="1985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60713937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Path</w:t>
          </w:r>
        </w:p>
      </w:tc>
      <w:tc>
        <w:tcPr>
          <w:tcW w:w="850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72ACCA6B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Format /Pattern</w:t>
          </w:r>
        </w:p>
      </w:tc>
      <w:tc>
        <w:tcPr>
          <w:tcW w:w="566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69DE6A19" w14:textId="77777777" w:rsidR="00BD224A" w:rsidRDefault="00192AEB">
          <w:pPr>
            <w:pStyle w:val="GEFEG1"/>
            <w:spacing w:before="60" w:after="60" w:line="185" w:lineRule="atLeast"/>
            <w:jc w:val="center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Occ.</w:t>
          </w:r>
        </w:p>
      </w:tc>
      <w:tc>
        <w:tcPr>
          <w:tcW w:w="1985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14992B69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Description</w:t>
          </w:r>
        </w:p>
      </w:tc>
      <w:tc>
        <w:tcPr>
          <w:tcW w:w="2837" w:type="dxa"/>
          <w:tcBorders>
            <w:top w:val="nil"/>
            <w:left w:val="nil"/>
            <w:bottom w:val="single" w:sz="6" w:space="0" w:color="000000"/>
            <w:right w:val="nil"/>
          </w:tcBorders>
          <w:shd w:val="clear" w:color="auto" w:fill="E1FFF0"/>
        </w:tcPr>
        <w:p w14:paraId="532304F4" w14:textId="77777777" w:rsidR="00BD224A" w:rsidRDefault="00192AEB">
          <w:pPr>
            <w:pStyle w:val="GEFEG1"/>
            <w:spacing w:before="60" w:after="60" w:line="185" w:lineRule="atLeast"/>
            <w:rPr>
              <w:sz w:val="14"/>
              <w:szCs w:val="14"/>
            </w:rPr>
          </w:pPr>
          <w:r>
            <w:rPr>
              <w:noProof/>
              <w:sz w:val="16"/>
              <w:szCs w:val="16"/>
            </w:rPr>
            <w:t>Remark</w:t>
          </w:r>
        </w:p>
      </w:tc>
    </w:tr>
  </w:tbl>
  <w:p w14:paraId="704C0ED1" w14:textId="77777777" w:rsidR="00BD224A" w:rsidRDefault="00BD224A">
    <w:pPr>
      <w:pStyle w:val="GEFEG1"/>
      <w:rPr>
        <w:sz w:val="14"/>
        <w:szCs w:val="1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8BC85" w14:textId="77777777" w:rsidR="00BD224A" w:rsidRDefault="00BD224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24A"/>
    <w:rsid w:val="00192AEB"/>
    <w:rsid w:val="00470117"/>
    <w:rsid w:val="00513B0D"/>
    <w:rsid w:val="00B34C4B"/>
    <w:rsid w:val="00BD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6B8B1"/>
  <w15:docId w15:val="{462149D5-D472-4682-A9AD-AF55407E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FEG">
    <w:name w:val="GEFEG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</w:rPr>
  </w:style>
  <w:style w:type="paragraph" w:customStyle="1" w:styleId="GEFEG1">
    <w:name w:val="GEFEG_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A9E80936442942B6D05C1729A2B07A" ma:contentTypeVersion="21" ma:contentTypeDescription="Create a new document." ma:contentTypeScope="" ma:versionID="32e8bcdf7314f69ef0ef00081f0c7bd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7b8d9c07a1892295e1909ef439633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C5DAE7-2292-42BB-9159-A17221B9D0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FE5466-2F95-4902-82CE-A6E14A791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916657-405B-476D-8C4D-30816475D681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01CC903-43B6-4F1C-A98B-7398029EB25C}">
  <ds:schemaRefs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2332</Words>
  <Characters>13296</Characters>
  <Application>Microsoft Office Word</Application>
  <DocSecurity>0</DocSecurity>
  <Lines>110</Lines>
  <Paragraphs>31</Paragraphs>
  <ScaleCrop>false</ScaleCrop>
  <Company>EMSA European Maritime Safety Agency</Company>
  <LinksUpToDate>false</LinksUpToDate>
  <CharactersWithSpaces>15597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DUCHESNE Philippe (EMSA)</cp:lastModifiedBy>
  <cp:revision>3</cp:revision>
  <dcterms:created xsi:type="dcterms:W3CDTF">2025-06-30T10:02:00Z</dcterms:created>
  <dcterms:modified xsi:type="dcterms:W3CDTF">2025-06-30T11:10:00Z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0x01010094A9E80936442942B6D05C1729A2B07A</vt:lpwstr>
  </property>
</Properties>
</file>