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C25" w:rsidRDefault="009D0279" w:rsidP="000E5FE0">
      <w:pPr>
        <w:autoSpaceDE w:val="0"/>
        <w:autoSpaceDN w:val="0"/>
        <w:adjustRightInd w:val="0"/>
        <w:spacing w:before="100" w:beforeAutospacing="1" w:after="100" w:afterAutospacing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EMSA/OP/15/2016</w:t>
      </w:r>
      <w:r w:rsidR="000E5FE0">
        <w:rPr>
          <w:rFonts w:ascii="Arial" w:hAnsi="Arial" w:cs="Arial"/>
          <w:b/>
        </w:rPr>
        <w:t xml:space="preserve">, </w:t>
      </w:r>
      <w:r w:rsidR="00754C25">
        <w:rPr>
          <w:rFonts w:ascii="Arial" w:hAnsi="Arial" w:cs="Arial"/>
          <w:b/>
          <w:spacing w:val="-3"/>
        </w:rPr>
        <w:t>“</w:t>
      </w:r>
      <w:r w:rsidR="00754C25" w:rsidRPr="00852DBF">
        <w:rPr>
          <w:rFonts w:ascii="Arial" w:hAnsi="Arial" w:cs="Arial"/>
          <w:b/>
          <w:spacing w:val="-3"/>
        </w:rPr>
        <w:t>Development of New European Marine Casualty</w:t>
      </w:r>
      <w:r w:rsidR="000E5FE0">
        <w:rPr>
          <w:rFonts w:ascii="Arial" w:hAnsi="Arial" w:cs="Arial"/>
          <w:b/>
          <w:spacing w:val="-3"/>
        </w:rPr>
        <w:t xml:space="preserve"> </w:t>
      </w:r>
      <w:r w:rsidR="00754C25" w:rsidRPr="00852DBF">
        <w:rPr>
          <w:rFonts w:ascii="Arial" w:hAnsi="Arial" w:cs="Arial"/>
          <w:b/>
          <w:spacing w:val="-3"/>
        </w:rPr>
        <w:t>Information Platform (NEW EMCIP)</w:t>
      </w:r>
      <w:r w:rsidR="00754C25">
        <w:rPr>
          <w:rFonts w:ascii="Arial" w:hAnsi="Arial" w:cs="Arial"/>
          <w:b/>
          <w:spacing w:val="-3"/>
        </w:rPr>
        <w:t>”</w:t>
      </w:r>
    </w:p>
    <w:p w:rsidR="009140DB" w:rsidRDefault="009140DB" w:rsidP="009140DB">
      <w:pPr>
        <w:autoSpaceDE w:val="0"/>
        <w:autoSpaceDN w:val="0"/>
        <w:adjustRightInd w:val="0"/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IPR Identification Form</w:t>
      </w: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>1. CONTRACT INFORMATION</w:t>
      </w: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Contract number: </w:t>
      </w:r>
      <w:r>
        <w:rPr>
          <w:rFonts w:ascii="Arial" w:hAnsi="Arial" w:cs="Arial"/>
        </w:rPr>
        <w:t>…………………</w:t>
      </w:r>
      <w:r w:rsidR="000E5FE0">
        <w:rPr>
          <w:rFonts w:ascii="Arial" w:hAnsi="Arial" w:cs="Arial"/>
        </w:rPr>
        <w:t>……………………………………………………………………</w:t>
      </w:r>
      <w:r>
        <w:rPr>
          <w:rFonts w:ascii="Arial" w:hAnsi="Arial" w:cs="Arial"/>
        </w:rPr>
        <w:t>..</w:t>
      </w: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Contractor: </w:t>
      </w: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140DB" w:rsidRDefault="009140DB" w:rsidP="009140DB">
      <w:pPr>
        <w:spacing w:before="100" w:beforeAutospacing="1" w:line="276" w:lineRule="auto"/>
        <w:ind w:left="709" w:hanging="709"/>
        <w:jc w:val="both"/>
        <w:rPr>
          <w:rFonts w:ascii="Arial" w:eastAsia="Calibri" w:hAnsi="Arial" w:cs="Arial"/>
          <w:b/>
          <w:color w:val="0070C0"/>
          <w:lang w:val="en-IE" w:eastAsia="en-US"/>
        </w:rPr>
      </w:pPr>
      <w:r>
        <w:rPr>
          <w:rFonts w:ascii="Arial" w:eastAsia="Calibri" w:hAnsi="Arial" w:cs="Arial"/>
          <w:b/>
          <w:color w:val="0070C0"/>
          <w:lang w:val="en-IE" w:eastAsia="en-US"/>
        </w:rPr>
        <w:t xml:space="preserve">2. RESULTS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211"/>
        <w:gridCol w:w="617"/>
        <w:gridCol w:w="425"/>
        <w:gridCol w:w="2693"/>
        <w:gridCol w:w="567"/>
        <w:gridCol w:w="425"/>
      </w:tblGrid>
      <w:tr w:rsidR="009140DB" w:rsidTr="009140DB">
        <w:tc>
          <w:tcPr>
            <w:tcW w:w="3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40DB" w:rsidRDefault="009140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 results incorporate </w:t>
            </w:r>
          </w:p>
          <w:p w:rsidR="009140DB" w:rsidRDefault="009140D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pre-existing</w:t>
            </w:r>
            <w:proofErr w:type="gramEnd"/>
            <w:r>
              <w:rPr>
                <w:rFonts w:ascii="Arial" w:hAnsi="Arial" w:cs="Arial"/>
                <w:b/>
              </w:rPr>
              <w:t xml:space="preserve"> rights?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</w:t>
      </w:r>
      <w:r>
        <w:rPr>
          <w:rFonts w:ascii="Arial" w:hAnsi="Arial" w:cs="Arial"/>
          <w:i/>
          <w:color w:val="C00000"/>
        </w:rPr>
        <w:t>(If yes, please complete part 3)</w:t>
      </w: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211"/>
        <w:gridCol w:w="617"/>
        <w:gridCol w:w="425"/>
        <w:gridCol w:w="2693"/>
        <w:gridCol w:w="567"/>
        <w:gridCol w:w="425"/>
      </w:tblGrid>
      <w:tr w:rsidR="009140DB" w:rsidTr="009140DB">
        <w:tc>
          <w:tcPr>
            <w:tcW w:w="3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40DB" w:rsidRDefault="009140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 results/pre-existing </w:t>
            </w:r>
            <w:proofErr w:type="gramStart"/>
            <w:r>
              <w:rPr>
                <w:rFonts w:ascii="Arial" w:hAnsi="Arial" w:cs="Arial"/>
                <w:b/>
              </w:rPr>
              <w:t>rights  incorporate</w:t>
            </w:r>
            <w:proofErr w:type="gramEnd"/>
            <w:r>
              <w:rPr>
                <w:rFonts w:ascii="Arial" w:hAnsi="Arial" w:cs="Arial"/>
                <w:b/>
              </w:rPr>
              <w:t xml:space="preserve"> trade secrets?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</w:t>
      </w:r>
      <w:r>
        <w:rPr>
          <w:rFonts w:ascii="Arial" w:hAnsi="Arial" w:cs="Arial"/>
          <w:i/>
          <w:color w:val="C00000"/>
        </w:rPr>
        <w:t>(If yes, please complete part 4)</w:t>
      </w: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140DB" w:rsidRDefault="009140DB" w:rsidP="009140DB">
      <w:pPr>
        <w:spacing w:before="100" w:beforeAutospacing="1" w:line="276" w:lineRule="auto"/>
        <w:ind w:left="709" w:hanging="709"/>
        <w:jc w:val="both"/>
        <w:rPr>
          <w:rFonts w:ascii="Arial" w:eastAsia="Calibri" w:hAnsi="Arial" w:cs="Arial"/>
          <w:b/>
          <w:color w:val="0070C0"/>
          <w:lang w:val="en-IE" w:eastAsia="en-US"/>
        </w:rPr>
      </w:pPr>
      <w:r>
        <w:rPr>
          <w:rFonts w:ascii="Arial" w:eastAsia="Calibri" w:hAnsi="Arial" w:cs="Arial"/>
          <w:b/>
          <w:color w:val="0070C0"/>
          <w:lang w:val="en-IE" w:eastAsia="en-US"/>
        </w:rPr>
        <w:t>3. PRE-EXISTING RIGHTS (if applicable)</w:t>
      </w:r>
    </w:p>
    <w:p w:rsidR="009140DB" w:rsidRDefault="009140DB" w:rsidP="009140DB">
      <w:pPr>
        <w:spacing w:line="276" w:lineRule="auto"/>
        <w:ind w:left="709" w:hanging="709"/>
        <w:jc w:val="both"/>
        <w:rPr>
          <w:rFonts w:ascii="Arial" w:eastAsia="Calibri" w:hAnsi="Arial" w:cs="Arial"/>
          <w:lang w:val="en-IE" w:eastAsia="en-US"/>
        </w:rPr>
      </w:pPr>
      <w:r>
        <w:rPr>
          <w:rFonts w:ascii="Arial" w:eastAsia="Calibri" w:hAnsi="Arial" w:cs="Arial"/>
          <w:lang w:val="en-IE" w:eastAsia="en-US"/>
        </w:rPr>
        <w:t>Please indicate below separately the different pre-existing rights incorporated in the results.</w:t>
      </w:r>
    </w:p>
    <w:p w:rsidR="009140DB" w:rsidRDefault="009140DB" w:rsidP="009140DB">
      <w:pPr>
        <w:spacing w:line="276" w:lineRule="auto"/>
        <w:ind w:left="709" w:hanging="709"/>
        <w:jc w:val="both"/>
        <w:rPr>
          <w:rFonts w:ascii="Arial" w:eastAsia="Calibri" w:hAnsi="Arial" w:cs="Arial"/>
          <w:i/>
          <w:lang w:val="en-IE" w:eastAsia="en-US"/>
        </w:rPr>
      </w:pPr>
      <w:r>
        <w:rPr>
          <w:rFonts w:ascii="Arial" w:eastAsia="Calibri" w:hAnsi="Arial" w:cs="Arial"/>
          <w:i/>
          <w:lang w:val="en-IE" w:eastAsia="en-US"/>
        </w:rPr>
        <w:t>(In order to add another pre-existing IPR, please press the box “Add item”)</w:t>
      </w: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  <w:lang w:val="en-IE"/>
        </w:rPr>
      </w:pPr>
    </w:p>
    <w:p w:rsidR="009140DB" w:rsidRDefault="000E5FE0" w:rsidP="009140DB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pict>
          <v:rect id="_x0000_i1025" style="width:451.3pt;height:1.5pt" o:hralign="center" o:hrstd="t" o:hr="t" fillcolor="#a0a0a0" stroked="f"/>
        </w:pict>
      </w: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  <w:lang w:val="en-I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14"/>
        <w:gridCol w:w="7220"/>
      </w:tblGrid>
      <w:tr w:rsidR="009140DB" w:rsidTr="009140DB"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Pre-existing IP</w:t>
            </w:r>
          </w:p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(+short description) </w:t>
            </w:r>
          </w:p>
        </w:tc>
        <w:tc>
          <w:tcPr>
            <w:tcW w:w="7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9140DB" w:rsidTr="009140DB">
        <w:trPr>
          <w:trHeight w:val="7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7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140DB" w:rsidTr="009140DB"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IPR applicable</w:t>
            </w:r>
          </w:p>
        </w:tc>
        <w:tc>
          <w:tcPr>
            <w:tcW w:w="7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140DB" w:rsidRDefault="009140DB">
            <w:pPr>
              <w:rPr>
                <w:rFonts w:ascii="Arial" w:hAnsi="Arial" w:cs="Arial"/>
                <w:i/>
                <w:color w:val="C00000"/>
                <w:lang w:val="en-IE"/>
              </w:rPr>
            </w:pPr>
            <w:r>
              <w:rPr>
                <w:rFonts w:ascii="Arial" w:hAnsi="Arial" w:cs="Arial"/>
                <w:i/>
                <w:color w:val="C00000"/>
              </w:rPr>
              <w:t xml:space="preserve">(Please identify IPR: </w:t>
            </w:r>
            <w:r>
              <w:rPr>
                <w:rFonts w:ascii="Arial" w:hAnsi="Arial" w:cs="Arial"/>
                <w:i/>
                <w:color w:val="C00000"/>
                <w:lang w:val="en-IE"/>
              </w:rPr>
              <w:t>copyright and/or related rights; database right; patent, trademark; design; …)</w:t>
            </w:r>
          </w:p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IE"/>
              </w:rPr>
            </w:pPr>
          </w:p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09"/>
        <w:gridCol w:w="425"/>
        <w:gridCol w:w="2268"/>
        <w:gridCol w:w="567"/>
        <w:gridCol w:w="425"/>
      </w:tblGrid>
      <w:tr w:rsidR="009140DB" w:rsidTr="009140DB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Registered IPR?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  <w:i/>
          <w:color w:val="C00000"/>
        </w:rPr>
        <w:t xml:space="preserve">(If </w:t>
      </w:r>
      <w:proofErr w:type="gramStart"/>
      <w:r>
        <w:rPr>
          <w:rFonts w:ascii="Arial" w:hAnsi="Arial" w:cs="Arial"/>
          <w:i/>
          <w:color w:val="C00000"/>
        </w:rPr>
        <w:t>Yes</w:t>
      </w:r>
      <w:proofErr w:type="gramEnd"/>
      <w:r>
        <w:rPr>
          <w:rFonts w:ascii="Arial" w:hAnsi="Arial" w:cs="Arial"/>
          <w:i/>
          <w:color w:val="C00000"/>
        </w:rPr>
        <w:t>, please provide proof of registration)</w:t>
      </w: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15"/>
        <w:gridCol w:w="7219"/>
      </w:tblGrid>
      <w:tr w:rsidR="009140DB" w:rsidTr="009140DB"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140DB" w:rsidRDefault="009140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IPR duration</w:t>
            </w:r>
          </w:p>
          <w:p w:rsidR="009140DB" w:rsidRDefault="009140D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(according to national law)</w:t>
            </w:r>
          </w:p>
        </w:tc>
        <w:tc>
          <w:tcPr>
            <w:tcW w:w="7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54"/>
        <w:gridCol w:w="1628"/>
        <w:gridCol w:w="389"/>
        <w:gridCol w:w="5263"/>
      </w:tblGrid>
      <w:tr w:rsidR="009140DB" w:rsidTr="009140DB">
        <w:trPr>
          <w:trHeight w:val="190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IP ownership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CONTRACTOR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27"/>
        <w:gridCol w:w="1617"/>
        <w:gridCol w:w="425"/>
        <w:gridCol w:w="993"/>
        <w:gridCol w:w="2409"/>
        <w:gridCol w:w="284"/>
        <w:gridCol w:w="567"/>
      </w:tblGrid>
      <w:tr w:rsidR="009140DB" w:rsidTr="009140DB"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THIRD PARTY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PROPRIETARY license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9140DB" w:rsidTr="009140DB"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9140DB" w:rsidTr="009140DB"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OPEN SOURCE license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140DB" w:rsidRDefault="000E5FE0" w:rsidP="009140DB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pict>
          <v:rect id="_x0000_i1026" style="width:451.3pt;height:1.5pt" o:hralign="center" o:hrstd="t" o:hr="t" fillcolor="#a0a0a0" stroked="f"/>
        </w:pict>
      </w: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noProof/>
          <w:lang w:val="en-IE" w:eastAsia="en-IE"/>
        </w:rPr>
        <w:drawing>
          <wp:inline distT="0" distB="0" distL="0" distR="0">
            <wp:extent cx="1181100" cy="2952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FE0" w:rsidRDefault="000E5FE0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E5FE0" w:rsidRDefault="000E5FE0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0" w:name="_GoBack"/>
      <w:bookmarkEnd w:id="0"/>
    </w:p>
    <w:p w:rsidR="009140DB" w:rsidRDefault="009140DB" w:rsidP="009140DB">
      <w:pPr>
        <w:spacing w:before="100" w:beforeAutospacing="1" w:line="276" w:lineRule="auto"/>
        <w:ind w:left="709" w:hanging="709"/>
        <w:jc w:val="both"/>
        <w:rPr>
          <w:rFonts w:ascii="Arial" w:eastAsia="Calibri" w:hAnsi="Arial" w:cs="Arial"/>
          <w:b/>
          <w:color w:val="0070C0"/>
          <w:lang w:val="en-IE" w:eastAsia="en-US"/>
        </w:rPr>
      </w:pPr>
      <w:r>
        <w:rPr>
          <w:rFonts w:ascii="Arial" w:eastAsia="Calibri" w:hAnsi="Arial" w:cs="Arial"/>
          <w:b/>
          <w:color w:val="0070C0"/>
          <w:lang w:val="en-IE" w:eastAsia="en-US"/>
        </w:rPr>
        <w:lastRenderedPageBreak/>
        <w:t>4. TRADE SECRETS (if applicable)</w:t>
      </w:r>
    </w:p>
    <w:p w:rsidR="009140DB" w:rsidRDefault="009140DB" w:rsidP="009140DB">
      <w:pPr>
        <w:spacing w:line="276" w:lineRule="auto"/>
        <w:ind w:left="709" w:hanging="709"/>
        <w:jc w:val="both"/>
        <w:rPr>
          <w:rFonts w:ascii="Arial" w:eastAsia="Calibri" w:hAnsi="Arial" w:cs="Arial"/>
          <w:lang w:val="en-IE" w:eastAsia="en-US"/>
        </w:rPr>
      </w:pPr>
      <w:r>
        <w:rPr>
          <w:rFonts w:ascii="Arial" w:eastAsia="Calibri" w:hAnsi="Arial" w:cs="Arial"/>
          <w:lang w:val="en-IE" w:eastAsia="en-US"/>
        </w:rPr>
        <w:t>Please indicate below separately the different trade secrets incorporated in the results/pre-existing rights.</w:t>
      </w:r>
    </w:p>
    <w:p w:rsidR="009140DB" w:rsidRDefault="009140DB" w:rsidP="009140DB">
      <w:pPr>
        <w:spacing w:line="276" w:lineRule="auto"/>
        <w:ind w:left="709" w:hanging="709"/>
        <w:jc w:val="both"/>
        <w:rPr>
          <w:rFonts w:ascii="Arial" w:eastAsia="Calibri" w:hAnsi="Arial" w:cs="Arial"/>
          <w:i/>
          <w:lang w:val="en-IE" w:eastAsia="en-US"/>
        </w:rPr>
      </w:pPr>
      <w:r>
        <w:rPr>
          <w:rFonts w:ascii="Arial" w:eastAsia="Calibri" w:hAnsi="Arial" w:cs="Arial"/>
          <w:i/>
          <w:lang w:val="en-IE" w:eastAsia="en-US"/>
        </w:rPr>
        <w:t>(In order to add another trade secret, please press the box “Add item”)</w:t>
      </w:r>
    </w:p>
    <w:p w:rsidR="009140DB" w:rsidRDefault="009140DB" w:rsidP="009140DB">
      <w:pPr>
        <w:spacing w:line="276" w:lineRule="auto"/>
        <w:ind w:left="709" w:hanging="709"/>
        <w:jc w:val="both"/>
        <w:rPr>
          <w:rFonts w:ascii="Arial" w:eastAsia="Calibri" w:hAnsi="Arial" w:cs="Arial"/>
          <w:i/>
          <w:lang w:val="en-IE" w:eastAsia="en-US"/>
        </w:rPr>
      </w:pPr>
    </w:p>
    <w:p w:rsidR="009140DB" w:rsidRDefault="000E5FE0" w:rsidP="009140DB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pict>
          <v:rect id="_x0000_i1027" style="width:451.3pt;height:1.5pt" o:hralign="center" o:hrstd="t" o:hr="t" fillcolor="#a0a0a0" stroked="f"/>
        </w:pict>
      </w: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22"/>
        <w:gridCol w:w="7212"/>
      </w:tblGrid>
      <w:tr w:rsidR="009140DB" w:rsidTr="009140DB"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Trade secret</w:t>
            </w:r>
          </w:p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(+short description) </w:t>
            </w:r>
          </w:p>
        </w:tc>
        <w:tc>
          <w:tcPr>
            <w:tcW w:w="7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57"/>
        <w:gridCol w:w="1628"/>
        <w:gridCol w:w="389"/>
        <w:gridCol w:w="5260"/>
      </w:tblGrid>
      <w:tr w:rsidR="009140DB" w:rsidTr="009140DB">
        <w:trPr>
          <w:trHeight w:val="190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Ownership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CONTRACTOR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27"/>
        <w:gridCol w:w="1617"/>
        <w:gridCol w:w="425"/>
        <w:gridCol w:w="993"/>
        <w:gridCol w:w="284"/>
      </w:tblGrid>
      <w:tr w:rsidR="009140DB" w:rsidTr="009140DB"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THIRD PARTY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:rsidR="009140DB" w:rsidRDefault="000E5FE0" w:rsidP="009140DB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pict>
          <v:rect id="_x0000_i1028" style="width:451.3pt;height:1.5pt" o:hralign="center" o:hrstd="t" o:hr="t" fillcolor="#a0a0a0" stroked="f"/>
        </w:pict>
      </w: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noProof/>
          <w:lang w:val="en-IE" w:eastAsia="en-IE"/>
        </w:rPr>
        <w:drawing>
          <wp:inline distT="0" distB="0" distL="0" distR="0">
            <wp:extent cx="1181100" cy="295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9140DB" w:rsidRDefault="009140DB" w:rsidP="009140DB">
      <w:pPr>
        <w:tabs>
          <w:tab w:val="left" w:pos="-1594"/>
          <w:tab w:val="left" w:pos="-874"/>
          <w:tab w:val="left" w:pos="-154"/>
          <w:tab w:val="left" w:pos="1286"/>
          <w:tab w:val="left" w:pos="2006"/>
          <w:tab w:val="left" w:pos="2726"/>
          <w:tab w:val="left" w:pos="3446"/>
          <w:tab w:val="left" w:pos="4166"/>
          <w:tab w:val="left" w:pos="4886"/>
          <w:tab w:val="left" w:pos="5606"/>
          <w:tab w:val="left" w:pos="6326"/>
          <w:tab w:val="left" w:pos="7046"/>
          <w:tab w:val="left" w:pos="7766"/>
          <w:tab w:val="left" w:pos="8486"/>
          <w:tab w:val="left" w:pos="9206"/>
          <w:tab w:val="left" w:pos="9926"/>
          <w:tab w:val="left" w:pos="10646"/>
          <w:tab w:val="left" w:pos="11366"/>
          <w:tab w:val="left" w:pos="12086"/>
          <w:tab w:val="left" w:pos="12806"/>
          <w:tab w:val="left" w:pos="13526"/>
          <w:tab w:val="left" w:pos="14246"/>
          <w:tab w:val="left" w:pos="14966"/>
        </w:tabs>
        <w:ind w:right="-874"/>
        <w:jc w:val="both"/>
        <w:rPr>
          <w:rFonts w:ascii="Arial" w:hAnsi="Arial" w:cs="Arial"/>
          <w:sz w:val="18"/>
          <w:szCs w:val="18"/>
          <w:lang w:eastAsia="fr-BE"/>
        </w:rPr>
      </w:pPr>
      <w:r>
        <w:rPr>
          <w:rFonts w:ascii="Arial" w:hAnsi="Arial" w:cs="Arial"/>
          <w:sz w:val="18"/>
          <w:szCs w:val="18"/>
          <w:lang w:eastAsia="fr-BE"/>
        </w:rPr>
        <w:t xml:space="preserve">I, </w:t>
      </w:r>
      <w:r>
        <w:rPr>
          <w:rFonts w:ascii="Arial" w:hAnsi="Arial" w:cs="Arial"/>
          <w:highlight w:val="yellow"/>
        </w:rPr>
        <w:t>[</w:t>
      </w:r>
      <w:r>
        <w:rPr>
          <w:rFonts w:ascii="Arial" w:hAnsi="Arial" w:cs="Arial"/>
          <w:i/>
          <w:iCs/>
          <w:highlight w:val="yellow"/>
        </w:rPr>
        <w:t>insert name of the authorised representative of the contractor</w:t>
      </w:r>
      <w:r>
        <w:rPr>
          <w:rFonts w:ascii="Arial" w:hAnsi="Arial" w:cs="Arial"/>
          <w:highlight w:val="yellow"/>
        </w:rPr>
        <w:t>]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z w:val="18"/>
          <w:szCs w:val="18"/>
          <w:lang w:eastAsia="fr-BE"/>
        </w:rPr>
        <w:t>declare that this statement is true and accurate.</w:t>
      </w:r>
    </w:p>
    <w:p w:rsidR="009140DB" w:rsidRDefault="009140DB" w:rsidP="009140DB">
      <w:pPr>
        <w:tabs>
          <w:tab w:val="left" w:pos="426"/>
          <w:tab w:val="left" w:leader="dot" w:pos="2977"/>
          <w:tab w:val="left" w:pos="7371"/>
          <w:tab w:val="left" w:leader="dot" w:pos="9639"/>
        </w:tabs>
        <w:spacing w:before="120"/>
        <w:ind w:right="-873"/>
        <w:rPr>
          <w:rFonts w:ascii="Arial" w:hAnsi="Arial" w:cs="Arial"/>
          <w:sz w:val="18"/>
          <w:szCs w:val="18"/>
          <w:lang w:eastAsia="fr-BE"/>
        </w:rPr>
      </w:pPr>
    </w:p>
    <w:p w:rsidR="009140DB" w:rsidRDefault="009140DB" w:rsidP="009140DB">
      <w:pPr>
        <w:tabs>
          <w:tab w:val="left" w:pos="426"/>
          <w:tab w:val="left" w:leader="dot" w:pos="2977"/>
          <w:tab w:val="left" w:pos="7371"/>
          <w:tab w:val="left" w:leader="dot" w:pos="9639"/>
        </w:tabs>
        <w:spacing w:before="120"/>
        <w:ind w:right="-873"/>
        <w:rPr>
          <w:rFonts w:ascii="Arial" w:hAnsi="Arial" w:cs="Arial"/>
          <w:sz w:val="18"/>
          <w:szCs w:val="18"/>
          <w:lang w:eastAsia="fr-BE"/>
        </w:rPr>
      </w:pPr>
      <w:r>
        <w:rPr>
          <w:rFonts w:ascii="Arial" w:hAnsi="Arial" w:cs="Arial"/>
          <w:sz w:val="18"/>
          <w:szCs w:val="18"/>
          <w:lang w:eastAsia="fr-BE"/>
        </w:rPr>
        <w:t xml:space="preserve">Date, place and signature: </w:t>
      </w:r>
    </w:p>
    <w:p w:rsidR="009140DB" w:rsidRDefault="009140DB" w:rsidP="009140DB">
      <w:pPr>
        <w:tabs>
          <w:tab w:val="left" w:pos="5835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140DB" w:rsidRDefault="009140DB" w:rsidP="009140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This form should be provided to EMSA at the same time with the delivery of the results (and pre-existing rights), duly completed and signed by the authorised representative of the Contractor.</w:t>
      </w:r>
    </w:p>
    <w:p w:rsidR="005D579A" w:rsidRDefault="005D579A"/>
    <w:sectPr w:rsidR="005D57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B3C9D"/>
    <w:multiLevelType w:val="multilevel"/>
    <w:tmpl w:val="E1ECBE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1FD60F83"/>
    <w:multiLevelType w:val="hybridMultilevel"/>
    <w:tmpl w:val="E4144E28"/>
    <w:lvl w:ilvl="0" w:tplc="AE5220F2">
      <w:start w:val="1"/>
      <w:numFmt w:val="decimal"/>
      <w:pStyle w:val="PPHeading3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3B7EF8"/>
    <w:multiLevelType w:val="multilevel"/>
    <w:tmpl w:val="F752C402"/>
    <w:lvl w:ilvl="0">
      <w:start w:val="1"/>
      <w:numFmt w:val="bullet"/>
      <w:pStyle w:val="PPbullettex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312"/>
        </w:tabs>
        <w:ind w:left="3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573"/>
        </w:tabs>
        <w:ind w:left="573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752"/>
        </w:tabs>
        <w:ind w:left="17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472"/>
        </w:tabs>
        <w:ind w:left="24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192"/>
        </w:tabs>
        <w:ind w:left="31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12"/>
        </w:tabs>
        <w:ind w:left="39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32"/>
        </w:tabs>
        <w:ind w:left="46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352"/>
        </w:tabs>
        <w:ind w:left="5352" w:hanging="360"/>
      </w:pPr>
      <w:rPr>
        <w:rFonts w:ascii="Wingdings" w:hAnsi="Wingdings" w:hint="default"/>
      </w:rPr>
    </w:lvl>
  </w:abstractNum>
  <w:abstractNum w:abstractNumId="3">
    <w:nsid w:val="3EDC475E"/>
    <w:multiLevelType w:val="hybridMultilevel"/>
    <w:tmpl w:val="D4345766"/>
    <w:lvl w:ilvl="0" w:tplc="B8BA5072">
      <w:start w:val="1"/>
      <w:numFmt w:val="decimal"/>
      <w:lvlText w:val="%1."/>
      <w:lvlJc w:val="left"/>
      <w:pPr>
        <w:ind w:left="1287" w:hanging="360"/>
      </w:pPr>
      <w:rPr>
        <w:rFonts w:hint="default"/>
        <w:b/>
        <w:i w:val="0"/>
        <w:sz w:val="20"/>
      </w:rPr>
    </w:lvl>
    <w:lvl w:ilvl="1" w:tplc="18090019" w:tentative="1">
      <w:start w:val="1"/>
      <w:numFmt w:val="lowerLetter"/>
      <w:lvlText w:val="%2."/>
      <w:lvlJc w:val="left"/>
      <w:pPr>
        <w:ind w:left="2007" w:hanging="360"/>
      </w:pPr>
    </w:lvl>
    <w:lvl w:ilvl="2" w:tplc="1809001B" w:tentative="1">
      <w:start w:val="1"/>
      <w:numFmt w:val="lowerRoman"/>
      <w:lvlText w:val="%3."/>
      <w:lvlJc w:val="right"/>
      <w:pPr>
        <w:ind w:left="2727" w:hanging="180"/>
      </w:pPr>
    </w:lvl>
    <w:lvl w:ilvl="3" w:tplc="1809000F" w:tentative="1">
      <w:start w:val="1"/>
      <w:numFmt w:val="decimal"/>
      <w:lvlText w:val="%4."/>
      <w:lvlJc w:val="left"/>
      <w:pPr>
        <w:ind w:left="3447" w:hanging="360"/>
      </w:pPr>
    </w:lvl>
    <w:lvl w:ilvl="4" w:tplc="18090019" w:tentative="1">
      <w:start w:val="1"/>
      <w:numFmt w:val="lowerLetter"/>
      <w:lvlText w:val="%5."/>
      <w:lvlJc w:val="left"/>
      <w:pPr>
        <w:ind w:left="4167" w:hanging="360"/>
      </w:pPr>
    </w:lvl>
    <w:lvl w:ilvl="5" w:tplc="1809001B" w:tentative="1">
      <w:start w:val="1"/>
      <w:numFmt w:val="lowerRoman"/>
      <w:lvlText w:val="%6."/>
      <w:lvlJc w:val="right"/>
      <w:pPr>
        <w:ind w:left="4887" w:hanging="180"/>
      </w:pPr>
    </w:lvl>
    <w:lvl w:ilvl="6" w:tplc="1809000F" w:tentative="1">
      <w:start w:val="1"/>
      <w:numFmt w:val="decimal"/>
      <w:lvlText w:val="%7."/>
      <w:lvlJc w:val="left"/>
      <w:pPr>
        <w:ind w:left="5607" w:hanging="360"/>
      </w:pPr>
    </w:lvl>
    <w:lvl w:ilvl="7" w:tplc="18090019" w:tentative="1">
      <w:start w:val="1"/>
      <w:numFmt w:val="lowerLetter"/>
      <w:lvlText w:val="%8."/>
      <w:lvlJc w:val="left"/>
      <w:pPr>
        <w:ind w:left="6327" w:hanging="360"/>
      </w:pPr>
    </w:lvl>
    <w:lvl w:ilvl="8" w:tplc="1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1741F9E"/>
    <w:multiLevelType w:val="hybridMultilevel"/>
    <w:tmpl w:val="3B606648"/>
    <w:lvl w:ilvl="0" w:tplc="431E4E5C">
      <w:start w:val="1"/>
      <w:numFmt w:val="lowerLetter"/>
      <w:lvlText w:val="%1)"/>
      <w:lvlJc w:val="left"/>
      <w:pPr>
        <w:ind w:left="1275" w:hanging="360"/>
      </w:pPr>
    </w:lvl>
    <w:lvl w:ilvl="1" w:tplc="18090019" w:tentative="1">
      <w:start w:val="1"/>
      <w:numFmt w:val="lowerLetter"/>
      <w:lvlText w:val="%2."/>
      <w:lvlJc w:val="left"/>
      <w:pPr>
        <w:ind w:left="1995" w:hanging="360"/>
      </w:pPr>
    </w:lvl>
    <w:lvl w:ilvl="2" w:tplc="1809001B" w:tentative="1">
      <w:start w:val="1"/>
      <w:numFmt w:val="lowerRoman"/>
      <w:lvlText w:val="%3."/>
      <w:lvlJc w:val="right"/>
      <w:pPr>
        <w:ind w:left="2715" w:hanging="180"/>
      </w:pPr>
    </w:lvl>
    <w:lvl w:ilvl="3" w:tplc="1809000F" w:tentative="1">
      <w:start w:val="1"/>
      <w:numFmt w:val="decimal"/>
      <w:lvlText w:val="%4."/>
      <w:lvlJc w:val="left"/>
      <w:pPr>
        <w:ind w:left="3435" w:hanging="360"/>
      </w:pPr>
    </w:lvl>
    <w:lvl w:ilvl="4" w:tplc="18090019" w:tentative="1">
      <w:start w:val="1"/>
      <w:numFmt w:val="lowerLetter"/>
      <w:lvlText w:val="%5."/>
      <w:lvlJc w:val="left"/>
      <w:pPr>
        <w:ind w:left="4155" w:hanging="360"/>
      </w:pPr>
    </w:lvl>
    <w:lvl w:ilvl="5" w:tplc="1809001B" w:tentative="1">
      <w:start w:val="1"/>
      <w:numFmt w:val="lowerRoman"/>
      <w:lvlText w:val="%6."/>
      <w:lvlJc w:val="right"/>
      <w:pPr>
        <w:ind w:left="4875" w:hanging="180"/>
      </w:pPr>
    </w:lvl>
    <w:lvl w:ilvl="6" w:tplc="1809000F" w:tentative="1">
      <w:start w:val="1"/>
      <w:numFmt w:val="decimal"/>
      <w:lvlText w:val="%7."/>
      <w:lvlJc w:val="left"/>
      <w:pPr>
        <w:ind w:left="5595" w:hanging="360"/>
      </w:pPr>
    </w:lvl>
    <w:lvl w:ilvl="7" w:tplc="18090019" w:tentative="1">
      <w:start w:val="1"/>
      <w:numFmt w:val="lowerLetter"/>
      <w:lvlText w:val="%8."/>
      <w:lvlJc w:val="left"/>
      <w:pPr>
        <w:ind w:left="6315" w:hanging="360"/>
      </w:pPr>
    </w:lvl>
    <w:lvl w:ilvl="8" w:tplc="18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5">
    <w:nsid w:val="628C4DD2"/>
    <w:multiLevelType w:val="hybridMultilevel"/>
    <w:tmpl w:val="70B66FE4"/>
    <w:lvl w:ilvl="0" w:tplc="FCAE330C">
      <w:start w:val="1"/>
      <w:numFmt w:val="decimal"/>
      <w:lvlText w:val="13.%1"/>
      <w:lvlJc w:val="left"/>
      <w:pPr>
        <w:ind w:left="1287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007" w:hanging="360"/>
      </w:pPr>
    </w:lvl>
    <w:lvl w:ilvl="2" w:tplc="1809001B" w:tentative="1">
      <w:start w:val="1"/>
      <w:numFmt w:val="lowerRoman"/>
      <w:lvlText w:val="%3."/>
      <w:lvlJc w:val="right"/>
      <w:pPr>
        <w:ind w:left="2727" w:hanging="180"/>
      </w:pPr>
    </w:lvl>
    <w:lvl w:ilvl="3" w:tplc="1809000F" w:tentative="1">
      <w:start w:val="1"/>
      <w:numFmt w:val="decimal"/>
      <w:lvlText w:val="%4."/>
      <w:lvlJc w:val="left"/>
      <w:pPr>
        <w:ind w:left="3447" w:hanging="360"/>
      </w:pPr>
    </w:lvl>
    <w:lvl w:ilvl="4" w:tplc="18090019" w:tentative="1">
      <w:start w:val="1"/>
      <w:numFmt w:val="lowerLetter"/>
      <w:lvlText w:val="%5."/>
      <w:lvlJc w:val="left"/>
      <w:pPr>
        <w:ind w:left="4167" w:hanging="360"/>
      </w:pPr>
    </w:lvl>
    <w:lvl w:ilvl="5" w:tplc="1809001B" w:tentative="1">
      <w:start w:val="1"/>
      <w:numFmt w:val="lowerRoman"/>
      <w:lvlText w:val="%6."/>
      <w:lvlJc w:val="right"/>
      <w:pPr>
        <w:ind w:left="4887" w:hanging="180"/>
      </w:pPr>
    </w:lvl>
    <w:lvl w:ilvl="6" w:tplc="1809000F" w:tentative="1">
      <w:start w:val="1"/>
      <w:numFmt w:val="decimal"/>
      <w:lvlText w:val="%7."/>
      <w:lvlJc w:val="left"/>
      <w:pPr>
        <w:ind w:left="5607" w:hanging="360"/>
      </w:pPr>
    </w:lvl>
    <w:lvl w:ilvl="7" w:tplc="18090019" w:tentative="1">
      <w:start w:val="1"/>
      <w:numFmt w:val="lowerLetter"/>
      <w:lvlText w:val="%8."/>
      <w:lvlJc w:val="left"/>
      <w:pPr>
        <w:ind w:left="6327" w:hanging="360"/>
      </w:pPr>
    </w:lvl>
    <w:lvl w:ilvl="8" w:tplc="1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E222550"/>
    <w:multiLevelType w:val="hybridMultilevel"/>
    <w:tmpl w:val="55D8A006"/>
    <w:lvl w:ilvl="0" w:tplc="A0403D1E">
      <w:start w:val="1"/>
      <w:numFmt w:val="lowerLetter"/>
      <w:pStyle w:val="PPSimpletextwithletternumbering"/>
      <w:lvlText w:val="%1)"/>
      <w:lvlJc w:val="left"/>
      <w:pPr>
        <w:ind w:left="1428" w:hanging="360"/>
      </w:pPr>
    </w:lvl>
    <w:lvl w:ilvl="1" w:tplc="18090019" w:tentative="1">
      <w:start w:val="1"/>
      <w:numFmt w:val="lowerLetter"/>
      <w:lvlText w:val="%2."/>
      <w:lvlJc w:val="left"/>
      <w:pPr>
        <w:ind w:left="2148" w:hanging="360"/>
      </w:pPr>
    </w:lvl>
    <w:lvl w:ilvl="2" w:tplc="1809001B" w:tentative="1">
      <w:start w:val="1"/>
      <w:numFmt w:val="lowerRoman"/>
      <w:lvlText w:val="%3."/>
      <w:lvlJc w:val="right"/>
      <w:pPr>
        <w:ind w:left="2868" w:hanging="180"/>
      </w:pPr>
    </w:lvl>
    <w:lvl w:ilvl="3" w:tplc="1809000F" w:tentative="1">
      <w:start w:val="1"/>
      <w:numFmt w:val="decimal"/>
      <w:lvlText w:val="%4."/>
      <w:lvlJc w:val="left"/>
      <w:pPr>
        <w:ind w:left="3588" w:hanging="360"/>
      </w:pPr>
    </w:lvl>
    <w:lvl w:ilvl="4" w:tplc="18090019" w:tentative="1">
      <w:start w:val="1"/>
      <w:numFmt w:val="lowerLetter"/>
      <w:lvlText w:val="%5."/>
      <w:lvlJc w:val="left"/>
      <w:pPr>
        <w:ind w:left="4308" w:hanging="360"/>
      </w:pPr>
    </w:lvl>
    <w:lvl w:ilvl="5" w:tplc="1809001B" w:tentative="1">
      <w:start w:val="1"/>
      <w:numFmt w:val="lowerRoman"/>
      <w:lvlText w:val="%6."/>
      <w:lvlJc w:val="right"/>
      <w:pPr>
        <w:ind w:left="5028" w:hanging="180"/>
      </w:pPr>
    </w:lvl>
    <w:lvl w:ilvl="6" w:tplc="1809000F" w:tentative="1">
      <w:start w:val="1"/>
      <w:numFmt w:val="decimal"/>
      <w:lvlText w:val="%7."/>
      <w:lvlJc w:val="left"/>
      <w:pPr>
        <w:ind w:left="5748" w:hanging="360"/>
      </w:pPr>
    </w:lvl>
    <w:lvl w:ilvl="7" w:tplc="18090019" w:tentative="1">
      <w:start w:val="1"/>
      <w:numFmt w:val="lowerLetter"/>
      <w:lvlText w:val="%8."/>
      <w:lvlJc w:val="left"/>
      <w:pPr>
        <w:ind w:left="6468" w:hanging="360"/>
      </w:pPr>
    </w:lvl>
    <w:lvl w:ilvl="8" w:tplc="18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7EAF5999"/>
    <w:multiLevelType w:val="hybridMultilevel"/>
    <w:tmpl w:val="1BB09486"/>
    <w:lvl w:ilvl="0" w:tplc="F1B06DD0">
      <w:start w:val="1"/>
      <w:numFmt w:val="lowerLetter"/>
      <w:pStyle w:val="Style2Numberingabc"/>
      <w:lvlText w:val="%1)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2"/>
  </w:num>
  <w:num w:numId="5">
    <w:abstractNumId w:val="3"/>
  </w:num>
  <w:num w:numId="6">
    <w:abstractNumId w:val="3"/>
  </w:num>
  <w:num w:numId="7">
    <w:abstractNumId w:val="5"/>
  </w:num>
  <w:num w:numId="8">
    <w:abstractNumId w:val="5"/>
  </w:num>
  <w:num w:numId="9">
    <w:abstractNumId w:val="4"/>
  </w:num>
  <w:num w:numId="10">
    <w:abstractNumId w:val="1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0DB"/>
    <w:rsid w:val="000E5FE0"/>
    <w:rsid w:val="004842FC"/>
    <w:rsid w:val="005D579A"/>
    <w:rsid w:val="00754C25"/>
    <w:rsid w:val="009140DB"/>
    <w:rsid w:val="009D0279"/>
    <w:rsid w:val="009F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ko-KR"/>
    </w:rPr>
  </w:style>
  <w:style w:type="paragraph" w:styleId="Heading1">
    <w:name w:val="heading 1"/>
    <w:aliases w:val="LF Heading 1"/>
    <w:basedOn w:val="Normal"/>
    <w:next w:val="Normal"/>
    <w:link w:val="Heading1Char"/>
    <w:autoRedefine/>
    <w:uiPriority w:val="9"/>
    <w:qFormat/>
    <w:rsid w:val="009F68E6"/>
    <w:pPr>
      <w:keepNext/>
      <w:keepLines/>
      <w:spacing w:before="480" w:after="360" w:line="360" w:lineRule="atLeast"/>
      <w:outlineLvl w:val="0"/>
    </w:pPr>
    <w:rPr>
      <w:rFonts w:ascii="Arial" w:eastAsiaTheme="majorEastAsia" w:hAnsi="Arial" w:cstheme="majorBidi"/>
      <w:b/>
      <w:color w:val="006EBC"/>
      <w:sz w:val="36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842FC"/>
    <w:pPr>
      <w:keepNext/>
      <w:keepLines/>
      <w:spacing w:before="200" w:line="276" w:lineRule="auto"/>
      <w:jc w:val="center"/>
      <w:outlineLvl w:val="1"/>
    </w:pPr>
    <w:rPr>
      <w:rFonts w:ascii="Arial" w:eastAsiaTheme="majorEastAsia" w:hAnsi="Arial" w:cstheme="majorBidi"/>
      <w:b/>
      <w:bCs/>
      <w:sz w:val="22"/>
      <w:szCs w:val="26"/>
      <w:lang w:eastAsia="en-I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42FC"/>
    <w:pPr>
      <w:keepNext/>
      <w:keepLines/>
      <w:spacing w:before="200" w:line="27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LF Heading 1 Char"/>
    <w:basedOn w:val="DefaultParagraphFont"/>
    <w:link w:val="Heading1"/>
    <w:uiPriority w:val="9"/>
    <w:rsid w:val="009F68E6"/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842FC"/>
    <w:rPr>
      <w:rFonts w:ascii="Arial" w:eastAsiaTheme="majorEastAsia" w:hAnsi="Arial" w:cstheme="majorBidi"/>
      <w:b/>
      <w:bCs/>
      <w:szCs w:val="26"/>
      <w:lang w:val="en-GB"/>
    </w:rPr>
  </w:style>
  <w:style w:type="paragraph" w:customStyle="1" w:styleId="Style1">
    <w:name w:val="Style1"/>
    <w:basedOn w:val="Heading3"/>
    <w:autoRedefine/>
    <w:qFormat/>
    <w:rsid w:val="004842FC"/>
    <w:rPr>
      <w:rFonts w:ascii="Arial" w:hAnsi="Arial"/>
      <w:color w:val="000000" w:themeColor="text1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42FC"/>
    <w:rPr>
      <w:rFonts w:asciiTheme="majorHAnsi" w:eastAsiaTheme="majorEastAsia" w:hAnsiTheme="majorHAnsi" w:cstheme="majorBidi"/>
      <w:b/>
      <w:bCs/>
      <w:color w:val="4F81BD" w:themeColor="accent1"/>
      <w:sz w:val="20"/>
      <w:lang w:val="en-GB"/>
    </w:rPr>
  </w:style>
  <w:style w:type="paragraph" w:customStyle="1" w:styleId="Style2Numberingabc">
    <w:name w:val="Style2 Numbering abc"/>
    <w:basedOn w:val="Normal"/>
    <w:autoRedefine/>
    <w:qFormat/>
    <w:rsid w:val="004842FC"/>
    <w:pPr>
      <w:numPr>
        <w:numId w:val="1"/>
      </w:numPr>
      <w:spacing w:after="200" w:line="276" w:lineRule="auto"/>
      <w:jc w:val="both"/>
    </w:pPr>
    <w:rPr>
      <w:rFonts w:ascii="Arial" w:eastAsiaTheme="minorHAnsi" w:hAnsi="Arial" w:cstheme="minorBidi"/>
      <w:szCs w:val="22"/>
      <w:lang w:eastAsia="en-IE"/>
    </w:rPr>
  </w:style>
  <w:style w:type="paragraph" w:customStyle="1" w:styleId="Fillinginstructiontitle">
    <w:name w:val="Filling instruction title"/>
    <w:basedOn w:val="Normal"/>
    <w:next w:val="Heading2"/>
    <w:autoRedefine/>
    <w:qFormat/>
    <w:rsid w:val="004842FC"/>
    <w:pPr>
      <w:spacing w:before="240" w:after="60" w:line="300" w:lineRule="auto"/>
      <w:jc w:val="center"/>
    </w:pPr>
    <w:rPr>
      <w:rFonts w:ascii="Arial" w:hAnsi="Arial" w:cs="Arial"/>
      <w:b/>
      <w:sz w:val="24"/>
      <w:szCs w:val="24"/>
      <w:lang w:eastAsia="fr-BE"/>
    </w:rPr>
  </w:style>
  <w:style w:type="paragraph" w:customStyle="1" w:styleId="Normaltext">
    <w:name w:val="Normal text"/>
    <w:basedOn w:val="Normal"/>
    <w:autoRedefine/>
    <w:qFormat/>
    <w:rsid w:val="004842FC"/>
    <w:pPr>
      <w:keepNext/>
      <w:tabs>
        <w:tab w:val="left" w:pos="0"/>
      </w:tabs>
      <w:spacing w:before="60" w:after="60" w:line="300" w:lineRule="auto"/>
      <w:jc w:val="both"/>
    </w:pPr>
    <w:rPr>
      <w:rFonts w:ascii="Arial" w:hAnsi="Arial" w:cs="Arial"/>
      <w:szCs w:val="24"/>
      <w:lang w:eastAsia="fr-BE"/>
    </w:rPr>
  </w:style>
  <w:style w:type="paragraph" w:customStyle="1" w:styleId="PPAnnextitle">
    <w:name w:val="PP Annex title"/>
    <w:basedOn w:val="Heading1"/>
    <w:autoRedefine/>
    <w:qFormat/>
    <w:rsid w:val="004842FC"/>
    <w:pPr>
      <w:keepLines w:val="0"/>
      <w:spacing w:before="240" w:after="60" w:line="300" w:lineRule="auto"/>
      <w:jc w:val="center"/>
    </w:pPr>
    <w:rPr>
      <w:rFonts w:eastAsia="Times New Roman" w:cs="Arial"/>
      <w:kern w:val="32"/>
      <w:sz w:val="24"/>
      <w:lang w:eastAsia="fr-BE"/>
    </w:rPr>
  </w:style>
  <w:style w:type="paragraph" w:customStyle="1" w:styleId="PPFillinginstructiontitle">
    <w:name w:val="PP Filling instruction title"/>
    <w:basedOn w:val="Normal"/>
    <w:next w:val="Heading2"/>
    <w:autoRedefine/>
    <w:qFormat/>
    <w:rsid w:val="004842FC"/>
    <w:pPr>
      <w:spacing w:before="240" w:after="60" w:line="300" w:lineRule="auto"/>
      <w:jc w:val="center"/>
    </w:pPr>
    <w:rPr>
      <w:rFonts w:ascii="Arial" w:hAnsi="Arial" w:cs="Arial"/>
      <w:b/>
      <w:sz w:val="24"/>
      <w:szCs w:val="24"/>
      <w:lang w:eastAsia="fr-BE"/>
    </w:rPr>
  </w:style>
  <w:style w:type="paragraph" w:customStyle="1" w:styleId="PPHeading3">
    <w:name w:val="PP Heading 3"/>
    <w:basedOn w:val="Normal"/>
    <w:autoRedefine/>
    <w:qFormat/>
    <w:rsid w:val="004842FC"/>
    <w:pPr>
      <w:numPr>
        <w:numId w:val="11"/>
      </w:numPr>
      <w:tabs>
        <w:tab w:val="left" w:pos="0"/>
        <w:tab w:val="left" w:pos="567"/>
      </w:tabs>
      <w:suppressAutoHyphens/>
      <w:spacing w:before="60" w:after="60" w:line="300" w:lineRule="auto"/>
      <w:jc w:val="both"/>
    </w:pPr>
    <w:rPr>
      <w:rFonts w:ascii="Arial" w:hAnsi="Arial" w:cs="Arial"/>
      <w:b/>
      <w:snapToGrid w:val="0"/>
      <w:color w:val="000000"/>
      <w:spacing w:val="-3"/>
      <w:lang w:eastAsia="fr-BE"/>
    </w:rPr>
  </w:style>
  <w:style w:type="paragraph" w:customStyle="1" w:styleId="PPbullettext">
    <w:name w:val="PP bullet text"/>
    <w:basedOn w:val="Normal"/>
    <w:autoRedefine/>
    <w:qFormat/>
    <w:rsid w:val="004842FC"/>
    <w:pPr>
      <w:numPr>
        <w:numId w:val="4"/>
      </w:numPr>
      <w:tabs>
        <w:tab w:val="left" w:pos="0"/>
      </w:tabs>
      <w:suppressAutoHyphens/>
      <w:spacing w:line="300" w:lineRule="auto"/>
      <w:jc w:val="both"/>
    </w:pPr>
    <w:rPr>
      <w:rFonts w:ascii="Arial" w:hAnsi="Arial" w:cs="Arial"/>
      <w:color w:val="000000"/>
      <w:spacing w:val="-3"/>
      <w:lang w:eastAsia="fr-BE"/>
    </w:rPr>
  </w:style>
  <w:style w:type="paragraph" w:customStyle="1" w:styleId="PPHeading3sub">
    <w:name w:val="PP Heading 3 sub"/>
    <w:basedOn w:val="PPHeading3"/>
    <w:link w:val="PPHeading3subChar"/>
    <w:autoRedefine/>
    <w:qFormat/>
    <w:rsid w:val="004842FC"/>
    <w:pPr>
      <w:numPr>
        <w:numId w:val="0"/>
      </w:numPr>
      <w:ind w:left="720" w:hanging="360"/>
    </w:pPr>
    <w:rPr>
      <w:rFonts w:eastAsiaTheme="minorHAnsi"/>
      <w:sz w:val="22"/>
      <w:szCs w:val="22"/>
    </w:rPr>
  </w:style>
  <w:style w:type="character" w:customStyle="1" w:styleId="PPHeading3subChar">
    <w:name w:val="PP Heading 3 sub Char"/>
    <w:basedOn w:val="DefaultParagraphFont"/>
    <w:link w:val="PPHeading3sub"/>
    <w:rsid w:val="004842FC"/>
    <w:rPr>
      <w:rFonts w:ascii="Arial" w:hAnsi="Arial" w:cs="Arial"/>
      <w:b/>
      <w:snapToGrid w:val="0"/>
      <w:color w:val="000000"/>
      <w:spacing w:val="-3"/>
      <w:lang w:val="en-GB" w:eastAsia="fr-BE"/>
    </w:rPr>
  </w:style>
  <w:style w:type="paragraph" w:customStyle="1" w:styleId="PPSimpletextwithletternumbering">
    <w:name w:val="PP Simple text with letter numbering"/>
    <w:basedOn w:val="Normal"/>
    <w:autoRedefine/>
    <w:qFormat/>
    <w:rsid w:val="004842FC"/>
    <w:pPr>
      <w:numPr>
        <w:numId w:val="12"/>
      </w:numPr>
      <w:tabs>
        <w:tab w:val="left" w:pos="0"/>
      </w:tabs>
      <w:spacing w:before="60" w:after="60" w:line="300" w:lineRule="auto"/>
      <w:jc w:val="both"/>
    </w:pPr>
    <w:rPr>
      <w:rFonts w:ascii="Arial" w:hAnsi="Arial" w:cs="Arial"/>
      <w:snapToGrid w:val="0"/>
      <w:color w:val="000000"/>
      <w:lang w:eastAsia="fr-BE"/>
    </w:rPr>
  </w:style>
  <w:style w:type="table" w:styleId="TableGrid">
    <w:name w:val="Table Grid"/>
    <w:basedOn w:val="TableNormal"/>
    <w:uiPriority w:val="59"/>
    <w:rsid w:val="00914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40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0DB"/>
    <w:rPr>
      <w:rFonts w:ascii="Tahoma" w:eastAsia="Times New Roman" w:hAnsi="Tahoma" w:cs="Tahoma"/>
      <w:sz w:val="16"/>
      <w:szCs w:val="16"/>
      <w:lang w:val="en-GB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ko-KR"/>
    </w:rPr>
  </w:style>
  <w:style w:type="paragraph" w:styleId="Heading1">
    <w:name w:val="heading 1"/>
    <w:aliases w:val="LF Heading 1"/>
    <w:basedOn w:val="Normal"/>
    <w:next w:val="Normal"/>
    <w:link w:val="Heading1Char"/>
    <w:autoRedefine/>
    <w:uiPriority w:val="9"/>
    <w:qFormat/>
    <w:rsid w:val="009F68E6"/>
    <w:pPr>
      <w:keepNext/>
      <w:keepLines/>
      <w:spacing w:before="480" w:after="360" w:line="360" w:lineRule="atLeast"/>
      <w:outlineLvl w:val="0"/>
    </w:pPr>
    <w:rPr>
      <w:rFonts w:ascii="Arial" w:eastAsiaTheme="majorEastAsia" w:hAnsi="Arial" w:cstheme="majorBidi"/>
      <w:b/>
      <w:color w:val="006EBC"/>
      <w:sz w:val="36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842FC"/>
    <w:pPr>
      <w:keepNext/>
      <w:keepLines/>
      <w:spacing w:before="200" w:line="276" w:lineRule="auto"/>
      <w:jc w:val="center"/>
      <w:outlineLvl w:val="1"/>
    </w:pPr>
    <w:rPr>
      <w:rFonts w:ascii="Arial" w:eastAsiaTheme="majorEastAsia" w:hAnsi="Arial" w:cstheme="majorBidi"/>
      <w:b/>
      <w:bCs/>
      <w:sz w:val="22"/>
      <w:szCs w:val="26"/>
      <w:lang w:eastAsia="en-I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42FC"/>
    <w:pPr>
      <w:keepNext/>
      <w:keepLines/>
      <w:spacing w:before="200" w:line="27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LF Heading 1 Char"/>
    <w:basedOn w:val="DefaultParagraphFont"/>
    <w:link w:val="Heading1"/>
    <w:uiPriority w:val="9"/>
    <w:rsid w:val="009F68E6"/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842FC"/>
    <w:rPr>
      <w:rFonts w:ascii="Arial" w:eastAsiaTheme="majorEastAsia" w:hAnsi="Arial" w:cstheme="majorBidi"/>
      <w:b/>
      <w:bCs/>
      <w:szCs w:val="26"/>
      <w:lang w:val="en-GB"/>
    </w:rPr>
  </w:style>
  <w:style w:type="paragraph" w:customStyle="1" w:styleId="Style1">
    <w:name w:val="Style1"/>
    <w:basedOn w:val="Heading3"/>
    <w:autoRedefine/>
    <w:qFormat/>
    <w:rsid w:val="004842FC"/>
    <w:rPr>
      <w:rFonts w:ascii="Arial" w:hAnsi="Arial"/>
      <w:color w:val="000000" w:themeColor="text1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42FC"/>
    <w:rPr>
      <w:rFonts w:asciiTheme="majorHAnsi" w:eastAsiaTheme="majorEastAsia" w:hAnsiTheme="majorHAnsi" w:cstheme="majorBidi"/>
      <w:b/>
      <w:bCs/>
      <w:color w:val="4F81BD" w:themeColor="accent1"/>
      <w:sz w:val="20"/>
      <w:lang w:val="en-GB"/>
    </w:rPr>
  </w:style>
  <w:style w:type="paragraph" w:customStyle="1" w:styleId="Style2Numberingabc">
    <w:name w:val="Style2 Numbering abc"/>
    <w:basedOn w:val="Normal"/>
    <w:autoRedefine/>
    <w:qFormat/>
    <w:rsid w:val="004842FC"/>
    <w:pPr>
      <w:numPr>
        <w:numId w:val="1"/>
      </w:numPr>
      <w:spacing w:after="200" w:line="276" w:lineRule="auto"/>
      <w:jc w:val="both"/>
    </w:pPr>
    <w:rPr>
      <w:rFonts w:ascii="Arial" w:eastAsiaTheme="minorHAnsi" w:hAnsi="Arial" w:cstheme="minorBidi"/>
      <w:szCs w:val="22"/>
      <w:lang w:eastAsia="en-IE"/>
    </w:rPr>
  </w:style>
  <w:style w:type="paragraph" w:customStyle="1" w:styleId="Fillinginstructiontitle">
    <w:name w:val="Filling instruction title"/>
    <w:basedOn w:val="Normal"/>
    <w:next w:val="Heading2"/>
    <w:autoRedefine/>
    <w:qFormat/>
    <w:rsid w:val="004842FC"/>
    <w:pPr>
      <w:spacing w:before="240" w:after="60" w:line="300" w:lineRule="auto"/>
      <w:jc w:val="center"/>
    </w:pPr>
    <w:rPr>
      <w:rFonts w:ascii="Arial" w:hAnsi="Arial" w:cs="Arial"/>
      <w:b/>
      <w:sz w:val="24"/>
      <w:szCs w:val="24"/>
      <w:lang w:eastAsia="fr-BE"/>
    </w:rPr>
  </w:style>
  <w:style w:type="paragraph" w:customStyle="1" w:styleId="Normaltext">
    <w:name w:val="Normal text"/>
    <w:basedOn w:val="Normal"/>
    <w:autoRedefine/>
    <w:qFormat/>
    <w:rsid w:val="004842FC"/>
    <w:pPr>
      <w:keepNext/>
      <w:tabs>
        <w:tab w:val="left" w:pos="0"/>
      </w:tabs>
      <w:spacing w:before="60" w:after="60" w:line="300" w:lineRule="auto"/>
      <w:jc w:val="both"/>
    </w:pPr>
    <w:rPr>
      <w:rFonts w:ascii="Arial" w:hAnsi="Arial" w:cs="Arial"/>
      <w:szCs w:val="24"/>
      <w:lang w:eastAsia="fr-BE"/>
    </w:rPr>
  </w:style>
  <w:style w:type="paragraph" w:customStyle="1" w:styleId="PPAnnextitle">
    <w:name w:val="PP Annex title"/>
    <w:basedOn w:val="Heading1"/>
    <w:autoRedefine/>
    <w:qFormat/>
    <w:rsid w:val="004842FC"/>
    <w:pPr>
      <w:keepLines w:val="0"/>
      <w:spacing w:before="240" w:after="60" w:line="300" w:lineRule="auto"/>
      <w:jc w:val="center"/>
    </w:pPr>
    <w:rPr>
      <w:rFonts w:eastAsia="Times New Roman" w:cs="Arial"/>
      <w:kern w:val="32"/>
      <w:sz w:val="24"/>
      <w:lang w:eastAsia="fr-BE"/>
    </w:rPr>
  </w:style>
  <w:style w:type="paragraph" w:customStyle="1" w:styleId="PPFillinginstructiontitle">
    <w:name w:val="PP Filling instruction title"/>
    <w:basedOn w:val="Normal"/>
    <w:next w:val="Heading2"/>
    <w:autoRedefine/>
    <w:qFormat/>
    <w:rsid w:val="004842FC"/>
    <w:pPr>
      <w:spacing w:before="240" w:after="60" w:line="300" w:lineRule="auto"/>
      <w:jc w:val="center"/>
    </w:pPr>
    <w:rPr>
      <w:rFonts w:ascii="Arial" w:hAnsi="Arial" w:cs="Arial"/>
      <w:b/>
      <w:sz w:val="24"/>
      <w:szCs w:val="24"/>
      <w:lang w:eastAsia="fr-BE"/>
    </w:rPr>
  </w:style>
  <w:style w:type="paragraph" w:customStyle="1" w:styleId="PPHeading3">
    <w:name w:val="PP Heading 3"/>
    <w:basedOn w:val="Normal"/>
    <w:autoRedefine/>
    <w:qFormat/>
    <w:rsid w:val="004842FC"/>
    <w:pPr>
      <w:numPr>
        <w:numId w:val="11"/>
      </w:numPr>
      <w:tabs>
        <w:tab w:val="left" w:pos="0"/>
        <w:tab w:val="left" w:pos="567"/>
      </w:tabs>
      <w:suppressAutoHyphens/>
      <w:spacing w:before="60" w:after="60" w:line="300" w:lineRule="auto"/>
      <w:jc w:val="both"/>
    </w:pPr>
    <w:rPr>
      <w:rFonts w:ascii="Arial" w:hAnsi="Arial" w:cs="Arial"/>
      <w:b/>
      <w:snapToGrid w:val="0"/>
      <w:color w:val="000000"/>
      <w:spacing w:val="-3"/>
      <w:lang w:eastAsia="fr-BE"/>
    </w:rPr>
  </w:style>
  <w:style w:type="paragraph" w:customStyle="1" w:styleId="PPbullettext">
    <w:name w:val="PP bullet text"/>
    <w:basedOn w:val="Normal"/>
    <w:autoRedefine/>
    <w:qFormat/>
    <w:rsid w:val="004842FC"/>
    <w:pPr>
      <w:numPr>
        <w:numId w:val="4"/>
      </w:numPr>
      <w:tabs>
        <w:tab w:val="left" w:pos="0"/>
      </w:tabs>
      <w:suppressAutoHyphens/>
      <w:spacing w:line="300" w:lineRule="auto"/>
      <w:jc w:val="both"/>
    </w:pPr>
    <w:rPr>
      <w:rFonts w:ascii="Arial" w:hAnsi="Arial" w:cs="Arial"/>
      <w:color w:val="000000"/>
      <w:spacing w:val="-3"/>
      <w:lang w:eastAsia="fr-BE"/>
    </w:rPr>
  </w:style>
  <w:style w:type="paragraph" w:customStyle="1" w:styleId="PPHeading3sub">
    <w:name w:val="PP Heading 3 sub"/>
    <w:basedOn w:val="PPHeading3"/>
    <w:link w:val="PPHeading3subChar"/>
    <w:autoRedefine/>
    <w:qFormat/>
    <w:rsid w:val="004842FC"/>
    <w:pPr>
      <w:numPr>
        <w:numId w:val="0"/>
      </w:numPr>
      <w:ind w:left="720" w:hanging="360"/>
    </w:pPr>
    <w:rPr>
      <w:rFonts w:eastAsiaTheme="minorHAnsi"/>
      <w:sz w:val="22"/>
      <w:szCs w:val="22"/>
    </w:rPr>
  </w:style>
  <w:style w:type="character" w:customStyle="1" w:styleId="PPHeading3subChar">
    <w:name w:val="PP Heading 3 sub Char"/>
    <w:basedOn w:val="DefaultParagraphFont"/>
    <w:link w:val="PPHeading3sub"/>
    <w:rsid w:val="004842FC"/>
    <w:rPr>
      <w:rFonts w:ascii="Arial" w:hAnsi="Arial" w:cs="Arial"/>
      <w:b/>
      <w:snapToGrid w:val="0"/>
      <w:color w:val="000000"/>
      <w:spacing w:val="-3"/>
      <w:lang w:val="en-GB" w:eastAsia="fr-BE"/>
    </w:rPr>
  </w:style>
  <w:style w:type="paragraph" w:customStyle="1" w:styleId="PPSimpletextwithletternumbering">
    <w:name w:val="PP Simple text with letter numbering"/>
    <w:basedOn w:val="Normal"/>
    <w:autoRedefine/>
    <w:qFormat/>
    <w:rsid w:val="004842FC"/>
    <w:pPr>
      <w:numPr>
        <w:numId w:val="12"/>
      </w:numPr>
      <w:tabs>
        <w:tab w:val="left" w:pos="0"/>
      </w:tabs>
      <w:spacing w:before="60" w:after="60" w:line="300" w:lineRule="auto"/>
      <w:jc w:val="both"/>
    </w:pPr>
    <w:rPr>
      <w:rFonts w:ascii="Arial" w:hAnsi="Arial" w:cs="Arial"/>
      <w:snapToGrid w:val="0"/>
      <w:color w:val="000000"/>
      <w:lang w:eastAsia="fr-BE"/>
    </w:rPr>
  </w:style>
  <w:style w:type="table" w:styleId="TableGrid">
    <w:name w:val="Table Grid"/>
    <w:basedOn w:val="TableNormal"/>
    <w:uiPriority w:val="59"/>
    <w:rsid w:val="00914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40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0DB"/>
    <w:rPr>
      <w:rFonts w:ascii="Tahoma" w:eastAsia="Times New Roman" w:hAnsi="Tahoma" w:cs="Tahoma"/>
      <w:sz w:val="16"/>
      <w:szCs w:val="16"/>
      <w:lang w:val="en-GB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3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702408-09A0-466B-8403-9387B770BD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D0BB08-5A6B-41B3-803B-091C857588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541610-2C56-49B8-B46F-18BB7D27C4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KASPAROVA</dc:creator>
  <cp:lastModifiedBy>Lorenzo FIAMMA</cp:lastModifiedBy>
  <cp:revision>4</cp:revision>
  <dcterms:created xsi:type="dcterms:W3CDTF">2015-07-28T12:19:00Z</dcterms:created>
  <dcterms:modified xsi:type="dcterms:W3CDTF">2016-06-20T15:13:00Z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